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128A7" w14:textId="4E15085B" w:rsidR="00DB316E" w:rsidRPr="002F49FB" w:rsidRDefault="002F49FB" w:rsidP="00113025">
      <w:pPr>
        <w:rPr>
          <w:rFonts w:ascii="Calibri" w:hAnsi="Calibri" w:cs="Calibri"/>
          <w:b/>
          <w:sz w:val="18"/>
          <w:szCs w:val="18"/>
        </w:rPr>
      </w:pPr>
      <w:r w:rsidRPr="002F49FB">
        <w:rPr>
          <w:rFonts w:ascii="Calibri" w:hAnsi="Calibri" w:cs="Calibri"/>
          <w:noProof/>
        </w:rPr>
        <mc:AlternateContent>
          <mc:Choice Requires="wps">
            <w:drawing>
              <wp:anchor distT="0" distB="0" distL="114300" distR="114300" simplePos="0" relativeHeight="251738624" behindDoc="0" locked="0" layoutInCell="1" allowOverlap="1" wp14:anchorId="6FF0FE63" wp14:editId="40254584">
                <wp:simplePos x="0" y="0"/>
                <wp:positionH relativeFrom="column">
                  <wp:posOffset>2016760</wp:posOffset>
                </wp:positionH>
                <wp:positionV relativeFrom="paragraph">
                  <wp:posOffset>6350</wp:posOffset>
                </wp:positionV>
                <wp:extent cx="3688080" cy="670560"/>
                <wp:effectExtent l="0" t="0" r="0" b="0"/>
                <wp:wrapNone/>
                <wp:docPr id="1047359083" name="Text Box 1"/>
                <wp:cNvGraphicFramePr/>
                <a:graphic xmlns:a="http://schemas.openxmlformats.org/drawingml/2006/main">
                  <a:graphicData uri="http://schemas.microsoft.com/office/word/2010/wordprocessingShape">
                    <wps:wsp>
                      <wps:cNvSpPr txBox="1"/>
                      <wps:spPr>
                        <a:xfrm>
                          <a:off x="0" y="0"/>
                          <a:ext cx="3688080" cy="670560"/>
                        </a:xfrm>
                        <a:prstGeom prst="rect">
                          <a:avLst/>
                        </a:prstGeom>
                        <a:noFill/>
                        <a:ln>
                          <a:noFill/>
                        </a:ln>
                      </wps:spPr>
                      <wps:txbx>
                        <w:txbxContent>
                          <w:p w14:paraId="22544184" w14:textId="31DBBEF7" w:rsidR="00025FAE" w:rsidRPr="007E0D45" w:rsidRDefault="00025FAE" w:rsidP="00025FAE">
                            <w:pPr>
                              <w:jc w:val="center"/>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pP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202</w:t>
                            </w:r>
                            <w:r w:rsidR="007E0D45"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4</w:t>
                            </w: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 xml:space="preserve"> </w:t>
                            </w:r>
                            <w:r w:rsidR="007E0D45"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Spring</w:t>
                            </w: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6FF0FE63" id="_x0000_t202" coordsize="21600,21600" o:spt="202" path="m,l,21600r21600,l21600,xe">
                <v:stroke joinstyle="miter"/>
                <v:path gradientshapeok="t" o:connecttype="rect"/>
              </v:shapetype>
              <v:shape id="Text Box 1" o:spid="_x0000_s1026" type="#_x0000_t202" style="position:absolute;margin-left:158.8pt;margin-top:.5pt;width:290.4pt;height:52.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I1KjQIAAAwFAAAOAAAAZHJzL2Uyb0RvYy54bWysVN9v2jAQfp+0/8Hy+xqgQFnUULF2bJO6&#10;tlo79dk4DrHk+LyzgbC/fmcnUNbtaRoP5s53uR/ffefLq7YxbKvQa7AFH54NOFNWQqntuuDfn5bv&#10;Zpz5IGwpDFhV8L3y/Gr+9s3lzuVqBDWYUiGjINbnO1fwOgSXZ5mXtWqEPwOnLBkrwEYEUnGdlSh2&#10;FL0x2WgwmGY7wNIhSOU93d50Rj5P8atKyXBfVV4FZgpOtYV0YjpX8czmlyJfo3C1ln0Z4h+qaIS2&#10;lPQY6kYEwTao/wjVaIngoQpnEpoMqkpLlXqgboaDV9081sKp1AuB490RJv//wsq77aN7QBbaD9DS&#10;ACMgO+dzT5exn7bCJv5TpYzsBOH+CJtqA5N0eT6dzQYzMkmyTS8Gk2nCNXv52qEPnxQ0LAoFRxpL&#10;Qktsb32gjOR6cInJLCy1MWk0xv52QY7xJnspMUqhXbV93Sso99QOQjdp7+RSU85b4cODQBotlUl0&#10;Dfd0VAZ2BYde4qwG/Pm3++hPiJOVsx1RpeD+x0ag4sx8sTSL98PxOHIrKePJxYgUPLWsTi1201wD&#10;sXFIi+FkEqN/MAexQmieidWLmJVMwkrKXfBwEK9DR2DaCqkWi+REbHIi3NpHJ2PoCFpE9Kl9Fuh6&#10;2AMN7A4OpBL5K/Q73w7uxSZApeNoRO6lsuq8jKIUjULRhwMMNfSrs0SwoVsmo9d1+KbXDDU9AZHq&#10;nJU61R9D0GSYEV1n9CSk4lFtqWiiTfzFKHHMfZiknJTg3XnJqBHcxCfnc8EnF8MJoRS7/SqCQi0I&#10;3Jj2Y7mOyyPyldoq88Ro1qPJmBKwmjg7Gx5TxZA9pzr69AqtXMre9xh3+lRPXi+P2PwXAAAA//8D&#10;AFBLAwQUAAYACAAAACEA0RINpdwAAAAJAQAADwAAAGRycy9kb3ducmV2LnhtbEyPzU7CQBSF9ya8&#10;w+SSuJMZFGupnRKjcSsBhcTd0Lm0jZ07TWeg9e25rHR58p2cn3w1ulacsQ+NJw3zmQKBVHrbUKXh&#10;6/P9LgURoiFrWk+o4RcDrIrJTW4y6wfa4HkbK8EhFDKjoY6xy6QMZY3OhJnvkJgdfe9MZNlX0vZm&#10;4HDXynulEulMQ9xQmw5fayx/tienYfdx/N4v1Lp6c4/d4EclyS2l1rfT8eUZRMQx/pnhOp+nQ8Gb&#10;Dv5ENohWw8P8KWErA77EPF2mCxCHq04SkEUu/z8oLgAAAP//AwBQSwECLQAUAAYACAAAACEAtoM4&#10;kv4AAADhAQAAEwAAAAAAAAAAAAAAAAAAAAAAW0NvbnRlbnRfVHlwZXNdLnhtbFBLAQItABQABgAI&#10;AAAAIQA4/SH/1gAAAJQBAAALAAAAAAAAAAAAAAAAAC8BAABfcmVscy8ucmVsc1BLAQItABQABgAI&#10;AAAAIQDdQI1KjQIAAAwFAAAOAAAAAAAAAAAAAAAAAC4CAABkcnMvZTJvRG9jLnhtbFBLAQItABQA&#10;BgAIAAAAIQDREg2l3AAAAAkBAAAPAAAAAAAAAAAAAAAAAOcEAABkcnMvZG93bnJldi54bWxQSwUG&#10;AAAAAAQABADzAAAA8AUAAAAA&#10;" filled="f" stroked="f">
                <v:textbox>
                  <w:txbxContent>
                    <w:p w14:paraId="22544184" w14:textId="31DBBEF7" w:rsidR="00025FAE" w:rsidRPr="007E0D45" w:rsidRDefault="00025FAE" w:rsidP="00025FAE">
                      <w:pPr>
                        <w:jc w:val="center"/>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pP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202</w:t>
                      </w:r>
                      <w:r w:rsidR="007E0D45"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4</w:t>
                      </w: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 xml:space="preserve"> </w:t>
                      </w:r>
                      <w:r w:rsidR="007E0D45"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Spring</w:t>
                      </w:r>
                      <w:r w:rsidRPr="007E0D45">
                        <w:rPr>
                          <w:rFonts w:ascii="Adobe Devanagari" w:hAnsi="Adobe Devanagari" w:cs="Adobe Devanagari"/>
                          <w:b/>
                          <w:color w:val="948A54" w:themeColor="background2" w:themeShade="80"/>
                          <w:sz w:val="64"/>
                          <w:szCs w:val="64"/>
                          <w:lang w:val="en-CA"/>
                          <w14:textOutline w14:w="0" w14:cap="flat" w14:cmpd="sng" w14:algn="ctr">
                            <w14:noFill/>
                            <w14:prstDash w14:val="solid"/>
                            <w14:round/>
                          </w14:textOutline>
                          <w14:props3d w14:extrusionH="57150" w14:contourW="0" w14:prstMaterial="softEdge">
                            <w14:bevelT w14:w="25400" w14:h="38100" w14:prst="circle"/>
                          </w14:props3d>
                        </w:rPr>
                        <w:t xml:space="preserve"> Newsletter</w:t>
                      </w:r>
                    </w:p>
                  </w:txbxContent>
                </v:textbox>
              </v:shape>
            </w:pict>
          </mc:Fallback>
        </mc:AlternateContent>
      </w:r>
      <w:r w:rsidR="00025FAE" w:rsidRPr="002F49FB">
        <w:rPr>
          <w:rFonts w:ascii="Calibri" w:hAnsi="Calibri" w:cs="Calibri"/>
          <w:b/>
          <w:noProof/>
          <w:sz w:val="18"/>
          <w:szCs w:val="18"/>
        </w:rPr>
        <w:drawing>
          <wp:anchor distT="0" distB="0" distL="114300" distR="114300" simplePos="0" relativeHeight="251729408" behindDoc="1" locked="0" layoutInCell="1" allowOverlap="1" wp14:anchorId="365747B6" wp14:editId="6349FADC">
            <wp:simplePos x="0" y="0"/>
            <wp:positionH relativeFrom="column">
              <wp:posOffset>-19049</wp:posOffset>
            </wp:positionH>
            <wp:positionV relativeFrom="paragraph">
              <wp:posOffset>57151</wp:posOffset>
            </wp:positionV>
            <wp:extent cx="1324610" cy="421028"/>
            <wp:effectExtent l="57150" t="0" r="66040" b="131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329852" cy="422694"/>
                    </a:xfrm>
                    <a:prstGeom prst="rect">
                      <a:avLst/>
                    </a:prstGeom>
                    <a:effectLst>
                      <a:outerShdw blurRad="50800" dist="762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14:paraId="08EB0414" w14:textId="360924E9" w:rsidR="00DB316E" w:rsidRPr="002F49FB" w:rsidRDefault="00DB316E" w:rsidP="00113025">
      <w:pPr>
        <w:rPr>
          <w:rFonts w:ascii="Calibri" w:hAnsi="Calibri" w:cs="Calibri"/>
          <w:b/>
          <w:sz w:val="18"/>
          <w:szCs w:val="18"/>
        </w:rPr>
      </w:pPr>
    </w:p>
    <w:p w14:paraId="7B0867F1" w14:textId="192ADF47" w:rsidR="005D05A0" w:rsidRPr="002F49FB" w:rsidRDefault="00565966" w:rsidP="00565966">
      <w:pPr>
        <w:tabs>
          <w:tab w:val="left" w:pos="2091"/>
        </w:tabs>
        <w:rPr>
          <w:rFonts w:ascii="Calibri" w:hAnsi="Calibri" w:cs="Calibri"/>
          <w:b/>
          <w:sz w:val="18"/>
          <w:szCs w:val="18"/>
        </w:rPr>
      </w:pPr>
      <w:r w:rsidRPr="002F49FB">
        <w:rPr>
          <w:rFonts w:ascii="Calibri" w:hAnsi="Calibri" w:cs="Calibri"/>
          <w:b/>
          <w:sz w:val="18"/>
          <w:szCs w:val="18"/>
        </w:rPr>
        <w:tab/>
      </w:r>
    </w:p>
    <w:p w14:paraId="1F4D5398" w14:textId="38031E3F" w:rsidR="005D05A0" w:rsidRDefault="005D05A0" w:rsidP="00B54827">
      <w:pPr>
        <w:rPr>
          <w:rFonts w:ascii="Calibri" w:hAnsi="Calibri" w:cs="Calibri"/>
          <w:b/>
          <w:sz w:val="18"/>
          <w:szCs w:val="18"/>
        </w:rPr>
      </w:pPr>
    </w:p>
    <w:p w14:paraId="55B411E0" w14:textId="60510D56" w:rsidR="00D36D5F" w:rsidRPr="002F49FB" w:rsidRDefault="00D36D5F" w:rsidP="00B54827">
      <w:pPr>
        <w:rPr>
          <w:rFonts w:ascii="Calibri" w:hAnsi="Calibri" w:cs="Calibri"/>
          <w:b/>
          <w:sz w:val="18"/>
          <w:szCs w:val="18"/>
        </w:rPr>
      </w:pPr>
    </w:p>
    <w:p w14:paraId="4C7784E6" w14:textId="05F282A3" w:rsidR="009F6299" w:rsidRPr="002F49FB" w:rsidRDefault="00D36D5F" w:rsidP="002F49FB">
      <w:pPr>
        <w:rPr>
          <w:rFonts w:ascii="Calibri" w:hAnsi="Calibri" w:cs="Calibri"/>
          <w:bCs/>
          <w:sz w:val="20"/>
          <w:szCs w:val="20"/>
        </w:rPr>
      </w:pPr>
      <w:r w:rsidRPr="002F49FB">
        <w:rPr>
          <w:rFonts w:ascii="Calibri" w:hAnsi="Calibri" w:cs="Calibri"/>
          <w:b/>
          <w:noProof/>
          <w:sz w:val="18"/>
          <w:szCs w:val="18"/>
        </w:rPr>
        <mc:AlternateContent>
          <mc:Choice Requires="wps">
            <w:drawing>
              <wp:anchor distT="0" distB="0" distL="114300" distR="114300" simplePos="0" relativeHeight="251722240" behindDoc="1" locked="0" layoutInCell="1" allowOverlap="1" wp14:anchorId="4B9FA9BA" wp14:editId="0BD2B412">
                <wp:simplePos x="0" y="0"/>
                <wp:positionH relativeFrom="margin">
                  <wp:posOffset>4856480</wp:posOffset>
                </wp:positionH>
                <wp:positionV relativeFrom="paragraph">
                  <wp:posOffset>4445</wp:posOffset>
                </wp:positionV>
                <wp:extent cx="1722120" cy="2905760"/>
                <wp:effectExtent l="0" t="0" r="11430" b="27940"/>
                <wp:wrapTight wrapText="bothSides">
                  <wp:wrapPolygon edited="0">
                    <wp:start x="0" y="0"/>
                    <wp:lineTo x="0" y="21666"/>
                    <wp:lineTo x="21504" y="21666"/>
                    <wp:lineTo x="21504" y="0"/>
                    <wp:lineTo x="0" y="0"/>
                  </wp:wrapPolygon>
                </wp:wrapTight>
                <wp:docPr id="2" name="Rectangle 2"/>
                <wp:cNvGraphicFramePr/>
                <a:graphic xmlns:a="http://schemas.openxmlformats.org/drawingml/2006/main">
                  <a:graphicData uri="http://schemas.microsoft.com/office/word/2010/wordprocessingShape">
                    <wps:wsp>
                      <wps:cNvSpPr/>
                      <wps:spPr>
                        <a:xfrm>
                          <a:off x="0" y="0"/>
                          <a:ext cx="1722120" cy="29057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E9B36" w14:textId="617EA7C9" w:rsidR="003103B0" w:rsidRPr="00D36D5F" w:rsidRDefault="006D280F" w:rsidP="00D36D5F">
                            <w:pPr>
                              <w:jc w:val="center"/>
                              <w:rPr>
                                <w:b/>
                                <w:bCs/>
                                <w:color w:val="C00000"/>
                                <w:sz w:val="18"/>
                                <w:szCs w:val="18"/>
                              </w:rPr>
                            </w:pPr>
                            <w:r w:rsidRPr="00D36D5F">
                              <w:rPr>
                                <w:b/>
                                <w:bCs/>
                                <w:color w:val="C00000"/>
                                <w:sz w:val="18"/>
                                <w:szCs w:val="18"/>
                              </w:rPr>
                              <w:t xml:space="preserve">Road </w:t>
                            </w:r>
                            <w:r w:rsidR="003103B0" w:rsidRPr="00D36D5F">
                              <w:rPr>
                                <w:b/>
                                <w:bCs/>
                                <w:color w:val="C00000"/>
                                <w:sz w:val="18"/>
                                <w:szCs w:val="18"/>
                              </w:rPr>
                              <w:t>Crew</w:t>
                            </w:r>
                          </w:p>
                          <w:p w14:paraId="3AE0698F" w14:textId="708E0EDF" w:rsidR="005D05A0" w:rsidRPr="002F49FB" w:rsidRDefault="005D05A0" w:rsidP="00D36D5F">
                            <w:pPr>
                              <w:jc w:val="center"/>
                              <w:rPr>
                                <w:color w:val="000000" w:themeColor="text1"/>
                                <w:sz w:val="18"/>
                                <w:szCs w:val="18"/>
                              </w:rPr>
                            </w:pPr>
                            <w:r w:rsidRPr="002F49FB">
                              <w:rPr>
                                <w:color w:val="000000" w:themeColor="text1"/>
                                <w:sz w:val="18"/>
                                <w:szCs w:val="18"/>
                              </w:rPr>
                              <w:t xml:space="preserve">Foreman – </w:t>
                            </w:r>
                            <w:r w:rsidR="00AF6314" w:rsidRPr="002F49FB">
                              <w:rPr>
                                <w:color w:val="000000" w:themeColor="text1"/>
                                <w:sz w:val="18"/>
                                <w:szCs w:val="18"/>
                              </w:rPr>
                              <w:t>Todd Griffiths</w:t>
                            </w:r>
                          </w:p>
                          <w:p w14:paraId="14DD82CA" w14:textId="66119378" w:rsidR="00AF6314" w:rsidRPr="002F49FB" w:rsidRDefault="00AF6314" w:rsidP="00D36D5F">
                            <w:pPr>
                              <w:jc w:val="center"/>
                              <w:rPr>
                                <w:color w:val="000000" w:themeColor="text1"/>
                                <w:sz w:val="18"/>
                                <w:szCs w:val="18"/>
                              </w:rPr>
                            </w:pPr>
                            <w:r w:rsidRPr="002F49FB">
                              <w:rPr>
                                <w:color w:val="000000" w:themeColor="text1"/>
                                <w:sz w:val="18"/>
                                <w:szCs w:val="18"/>
                              </w:rPr>
                              <w:t>Andy Shooter</w:t>
                            </w:r>
                          </w:p>
                          <w:p w14:paraId="605B9B54" w14:textId="5FB13DCA" w:rsidR="003103B0" w:rsidRPr="002F49FB" w:rsidRDefault="003103B0" w:rsidP="00D36D5F">
                            <w:pPr>
                              <w:jc w:val="center"/>
                              <w:rPr>
                                <w:color w:val="000000" w:themeColor="text1"/>
                                <w:sz w:val="18"/>
                                <w:szCs w:val="18"/>
                              </w:rPr>
                            </w:pPr>
                            <w:r w:rsidRPr="002F49FB">
                              <w:rPr>
                                <w:color w:val="000000" w:themeColor="text1"/>
                                <w:sz w:val="18"/>
                                <w:szCs w:val="18"/>
                              </w:rPr>
                              <w:t xml:space="preserve">Trent </w:t>
                            </w:r>
                            <w:proofErr w:type="spellStart"/>
                            <w:r w:rsidRPr="002F49FB">
                              <w:rPr>
                                <w:color w:val="000000" w:themeColor="text1"/>
                                <w:sz w:val="18"/>
                                <w:szCs w:val="18"/>
                              </w:rPr>
                              <w:t>D</w:t>
                            </w:r>
                            <w:r w:rsidR="006D280F" w:rsidRPr="002F49FB">
                              <w:rPr>
                                <w:color w:val="000000" w:themeColor="text1"/>
                                <w:sz w:val="18"/>
                                <w:szCs w:val="18"/>
                              </w:rPr>
                              <w:t>eu</w:t>
                            </w:r>
                            <w:r w:rsidRPr="002F49FB">
                              <w:rPr>
                                <w:color w:val="000000" w:themeColor="text1"/>
                                <w:sz w:val="18"/>
                                <w:szCs w:val="18"/>
                              </w:rPr>
                              <w:t>sterbeck</w:t>
                            </w:r>
                            <w:proofErr w:type="spellEnd"/>
                          </w:p>
                          <w:p w14:paraId="15F0C42B" w14:textId="60C140B8" w:rsidR="003103B0" w:rsidRPr="002F49FB" w:rsidRDefault="003103B0" w:rsidP="00D36D5F">
                            <w:pPr>
                              <w:jc w:val="center"/>
                              <w:rPr>
                                <w:color w:val="000000" w:themeColor="text1"/>
                                <w:sz w:val="18"/>
                                <w:szCs w:val="18"/>
                              </w:rPr>
                            </w:pPr>
                            <w:r w:rsidRPr="002F49FB">
                              <w:rPr>
                                <w:color w:val="000000" w:themeColor="text1"/>
                                <w:sz w:val="18"/>
                                <w:szCs w:val="18"/>
                              </w:rPr>
                              <w:t>Cory Walter</w:t>
                            </w:r>
                          </w:p>
                          <w:p w14:paraId="70DCB752" w14:textId="7F6C47C9" w:rsidR="003103B0" w:rsidRPr="002F49FB" w:rsidRDefault="003103B0" w:rsidP="00D36D5F">
                            <w:pPr>
                              <w:jc w:val="center"/>
                              <w:rPr>
                                <w:color w:val="000000" w:themeColor="text1"/>
                                <w:sz w:val="18"/>
                                <w:szCs w:val="18"/>
                              </w:rPr>
                            </w:pPr>
                            <w:r w:rsidRPr="002F49FB">
                              <w:rPr>
                                <w:color w:val="000000" w:themeColor="text1"/>
                                <w:sz w:val="18"/>
                                <w:szCs w:val="18"/>
                              </w:rPr>
                              <w:t>Allan Moffat</w:t>
                            </w:r>
                          </w:p>
                          <w:p w14:paraId="1C84AF96" w14:textId="55B69192" w:rsidR="003103B0" w:rsidRPr="002F49FB" w:rsidRDefault="003103B0" w:rsidP="00D36D5F">
                            <w:pPr>
                              <w:jc w:val="center"/>
                              <w:rPr>
                                <w:color w:val="000000" w:themeColor="text1"/>
                                <w:sz w:val="18"/>
                                <w:szCs w:val="18"/>
                              </w:rPr>
                            </w:pPr>
                            <w:r w:rsidRPr="002F49FB">
                              <w:rPr>
                                <w:color w:val="000000" w:themeColor="text1"/>
                                <w:sz w:val="18"/>
                                <w:szCs w:val="18"/>
                              </w:rPr>
                              <w:t>Danny Trautman</w:t>
                            </w:r>
                          </w:p>
                          <w:p w14:paraId="77FAE9D1" w14:textId="2BD09ABE" w:rsidR="00025FAE" w:rsidRPr="002F49FB" w:rsidRDefault="00025FAE" w:rsidP="00D36D5F">
                            <w:pPr>
                              <w:jc w:val="center"/>
                              <w:rPr>
                                <w:i/>
                                <w:iCs/>
                                <w:color w:val="000000" w:themeColor="text1"/>
                                <w:sz w:val="18"/>
                                <w:szCs w:val="18"/>
                              </w:rPr>
                            </w:pPr>
                            <w:r w:rsidRPr="002F49FB">
                              <w:rPr>
                                <w:color w:val="000000" w:themeColor="text1"/>
                                <w:sz w:val="18"/>
                                <w:szCs w:val="18"/>
                              </w:rPr>
                              <w:t>Memphis Walter</w:t>
                            </w:r>
                          </w:p>
                          <w:p w14:paraId="6D44133A" w14:textId="77777777" w:rsidR="005D05A0" w:rsidRPr="002F49FB" w:rsidRDefault="005D05A0" w:rsidP="00D36D5F">
                            <w:pPr>
                              <w:jc w:val="center"/>
                              <w:rPr>
                                <w:color w:val="000000" w:themeColor="text1"/>
                                <w:sz w:val="18"/>
                                <w:szCs w:val="18"/>
                              </w:rPr>
                            </w:pPr>
                          </w:p>
                          <w:p w14:paraId="30D610ED" w14:textId="57FB7BA9" w:rsidR="00025FAE" w:rsidRPr="00D36D5F" w:rsidRDefault="005D05A0" w:rsidP="00D36D5F">
                            <w:pPr>
                              <w:jc w:val="center"/>
                              <w:rPr>
                                <w:b/>
                                <w:bCs/>
                                <w:color w:val="5F497A" w:themeColor="accent4" w:themeShade="BF"/>
                                <w:sz w:val="18"/>
                                <w:szCs w:val="18"/>
                              </w:rPr>
                            </w:pPr>
                            <w:r w:rsidRPr="00D36D5F">
                              <w:rPr>
                                <w:b/>
                                <w:bCs/>
                                <w:color w:val="5F497A" w:themeColor="accent4" w:themeShade="BF"/>
                                <w:sz w:val="18"/>
                                <w:szCs w:val="18"/>
                              </w:rPr>
                              <w:t>Weed Inspector</w:t>
                            </w:r>
                          </w:p>
                          <w:p w14:paraId="4DE71BE3" w14:textId="21B17B5B" w:rsidR="005D05A0" w:rsidRPr="002F49FB" w:rsidRDefault="005D05A0" w:rsidP="00D36D5F">
                            <w:pPr>
                              <w:jc w:val="center"/>
                              <w:rPr>
                                <w:color w:val="000000" w:themeColor="text1"/>
                                <w:sz w:val="18"/>
                                <w:szCs w:val="18"/>
                              </w:rPr>
                            </w:pPr>
                            <w:r w:rsidRPr="002F49FB">
                              <w:rPr>
                                <w:color w:val="000000" w:themeColor="text1"/>
                                <w:sz w:val="18"/>
                                <w:szCs w:val="18"/>
                              </w:rPr>
                              <w:t>Bob Baker</w:t>
                            </w:r>
                          </w:p>
                          <w:p w14:paraId="10A763B8" w14:textId="65C3DDBB" w:rsidR="00025FAE" w:rsidRPr="00D36D5F" w:rsidRDefault="005D05A0" w:rsidP="00D36D5F">
                            <w:pPr>
                              <w:jc w:val="center"/>
                              <w:rPr>
                                <w:b/>
                                <w:bCs/>
                                <w:color w:val="984806" w:themeColor="accent6" w:themeShade="80"/>
                                <w:sz w:val="18"/>
                                <w:szCs w:val="18"/>
                              </w:rPr>
                            </w:pPr>
                            <w:r w:rsidRPr="00D36D5F">
                              <w:rPr>
                                <w:b/>
                                <w:bCs/>
                                <w:color w:val="984806" w:themeColor="accent6" w:themeShade="80"/>
                                <w:sz w:val="18"/>
                                <w:szCs w:val="18"/>
                              </w:rPr>
                              <w:t>Pest Control Officer</w:t>
                            </w:r>
                          </w:p>
                          <w:p w14:paraId="63628AE3" w14:textId="261E38E2" w:rsidR="005D05A0" w:rsidRPr="002F49FB" w:rsidRDefault="00025FAE" w:rsidP="00D36D5F">
                            <w:pPr>
                              <w:jc w:val="center"/>
                              <w:rPr>
                                <w:color w:val="000000" w:themeColor="text1"/>
                                <w:sz w:val="18"/>
                                <w:szCs w:val="18"/>
                              </w:rPr>
                            </w:pPr>
                            <w:r w:rsidRPr="002F49FB">
                              <w:rPr>
                                <w:color w:val="000000" w:themeColor="text1"/>
                                <w:sz w:val="18"/>
                                <w:szCs w:val="18"/>
                              </w:rPr>
                              <w:t>Katlin Lang</w:t>
                            </w:r>
                          </w:p>
                          <w:p w14:paraId="3D6BFDB9" w14:textId="77777777" w:rsidR="005D05A0" w:rsidRPr="002F49FB" w:rsidRDefault="005D05A0" w:rsidP="00D36D5F">
                            <w:pPr>
                              <w:jc w:val="center"/>
                              <w:rPr>
                                <w:color w:val="000000" w:themeColor="text1"/>
                                <w:sz w:val="18"/>
                                <w:szCs w:val="18"/>
                              </w:rPr>
                            </w:pPr>
                          </w:p>
                          <w:p w14:paraId="1A95393A" w14:textId="7F1F29FF" w:rsidR="00025FAE" w:rsidRPr="00D36D5F" w:rsidRDefault="00B439D8" w:rsidP="00D36D5F">
                            <w:pPr>
                              <w:jc w:val="center"/>
                              <w:rPr>
                                <w:b/>
                                <w:bCs/>
                                <w:color w:val="365F91" w:themeColor="accent1" w:themeShade="BF"/>
                                <w:sz w:val="18"/>
                                <w:szCs w:val="18"/>
                              </w:rPr>
                            </w:pPr>
                            <w:r w:rsidRPr="00D36D5F">
                              <w:rPr>
                                <w:b/>
                                <w:bCs/>
                                <w:color w:val="365F91" w:themeColor="accent1" w:themeShade="BF"/>
                                <w:sz w:val="18"/>
                                <w:szCs w:val="18"/>
                              </w:rPr>
                              <w:t>Admin</w:t>
                            </w:r>
                            <w:r w:rsidR="00025FAE" w:rsidRPr="00D36D5F">
                              <w:rPr>
                                <w:b/>
                                <w:bCs/>
                                <w:color w:val="365F91" w:themeColor="accent1" w:themeShade="BF"/>
                                <w:sz w:val="18"/>
                                <w:szCs w:val="18"/>
                              </w:rPr>
                              <w:t>istrative</w:t>
                            </w:r>
                            <w:r w:rsidRPr="00D36D5F">
                              <w:rPr>
                                <w:b/>
                                <w:bCs/>
                                <w:color w:val="365F91" w:themeColor="accent1" w:themeShade="BF"/>
                                <w:sz w:val="18"/>
                                <w:szCs w:val="18"/>
                              </w:rPr>
                              <w:t xml:space="preserve"> </w:t>
                            </w:r>
                            <w:r w:rsidR="00590D9B" w:rsidRPr="00D36D5F">
                              <w:rPr>
                                <w:b/>
                                <w:bCs/>
                                <w:color w:val="365F91" w:themeColor="accent1" w:themeShade="BF"/>
                                <w:sz w:val="18"/>
                                <w:szCs w:val="18"/>
                              </w:rPr>
                              <w:t xml:space="preserve">Office </w:t>
                            </w:r>
                            <w:r w:rsidR="005D05A0" w:rsidRPr="00D36D5F">
                              <w:rPr>
                                <w:b/>
                                <w:bCs/>
                                <w:color w:val="365F91" w:themeColor="accent1" w:themeShade="BF"/>
                                <w:sz w:val="18"/>
                                <w:szCs w:val="18"/>
                              </w:rPr>
                              <w:t>Assistant</w:t>
                            </w:r>
                            <w:r w:rsidR="00025FAE" w:rsidRPr="00D36D5F">
                              <w:rPr>
                                <w:b/>
                                <w:bCs/>
                                <w:color w:val="365F91" w:themeColor="accent1" w:themeShade="BF"/>
                                <w:sz w:val="18"/>
                                <w:szCs w:val="18"/>
                              </w:rPr>
                              <w:t>(s)</w:t>
                            </w:r>
                          </w:p>
                          <w:p w14:paraId="34A56224" w14:textId="49BB01D7" w:rsidR="005D05A0" w:rsidRPr="002F49FB" w:rsidRDefault="00025FAE" w:rsidP="00D36D5F">
                            <w:pPr>
                              <w:jc w:val="center"/>
                              <w:rPr>
                                <w:color w:val="000000" w:themeColor="text1"/>
                                <w:sz w:val="18"/>
                                <w:szCs w:val="18"/>
                              </w:rPr>
                            </w:pPr>
                            <w:r w:rsidRPr="002F49FB">
                              <w:rPr>
                                <w:color w:val="000000" w:themeColor="text1"/>
                                <w:sz w:val="18"/>
                                <w:szCs w:val="18"/>
                              </w:rPr>
                              <w:t>Jessie Roteliuk</w:t>
                            </w:r>
                          </w:p>
                          <w:p w14:paraId="5D9E6BF9" w14:textId="21A11536" w:rsidR="002F49FB" w:rsidRPr="002F49FB" w:rsidRDefault="002F49FB" w:rsidP="00D36D5F">
                            <w:pPr>
                              <w:jc w:val="center"/>
                              <w:rPr>
                                <w:color w:val="000000" w:themeColor="text1"/>
                                <w:sz w:val="18"/>
                                <w:szCs w:val="18"/>
                              </w:rPr>
                            </w:pPr>
                            <w:r w:rsidRPr="002F49FB">
                              <w:rPr>
                                <w:color w:val="000000" w:themeColor="text1"/>
                                <w:sz w:val="18"/>
                                <w:szCs w:val="18"/>
                              </w:rPr>
                              <w:t>Karen Anderson &amp;</w:t>
                            </w:r>
                          </w:p>
                          <w:p w14:paraId="57FC698C" w14:textId="77777777" w:rsidR="00AF6314" w:rsidRPr="002F49FB" w:rsidRDefault="00AF6314" w:rsidP="00D36D5F">
                            <w:pPr>
                              <w:jc w:val="center"/>
                              <w:rPr>
                                <w:color w:val="000000" w:themeColor="text1"/>
                                <w:sz w:val="18"/>
                                <w:szCs w:val="18"/>
                              </w:rPr>
                            </w:pPr>
                          </w:p>
                          <w:p w14:paraId="313766CB" w14:textId="707909CB" w:rsidR="00BE3D32" w:rsidRPr="00D36D5F" w:rsidRDefault="005D05A0" w:rsidP="00D36D5F">
                            <w:pPr>
                              <w:jc w:val="center"/>
                              <w:rPr>
                                <w:color w:val="590000"/>
                                <w:sz w:val="18"/>
                                <w:szCs w:val="18"/>
                              </w:rPr>
                            </w:pPr>
                            <w:r w:rsidRPr="00D36D5F">
                              <w:rPr>
                                <w:b/>
                                <w:bCs/>
                                <w:color w:val="590000"/>
                                <w:sz w:val="18"/>
                                <w:szCs w:val="18"/>
                              </w:rPr>
                              <w:t>Administrator</w:t>
                            </w:r>
                          </w:p>
                          <w:p w14:paraId="27306DB4" w14:textId="5AC56EA2" w:rsidR="005D05A0" w:rsidRPr="002F49FB" w:rsidRDefault="005D05A0" w:rsidP="00D36D5F">
                            <w:pPr>
                              <w:jc w:val="center"/>
                              <w:rPr>
                                <w:color w:val="000000" w:themeColor="text1"/>
                                <w:sz w:val="18"/>
                                <w:szCs w:val="18"/>
                              </w:rPr>
                            </w:pPr>
                            <w:r w:rsidRPr="002F49FB">
                              <w:rPr>
                                <w:color w:val="000000" w:themeColor="text1"/>
                                <w:sz w:val="18"/>
                                <w:szCs w:val="18"/>
                              </w:rPr>
                              <w:t>Shala Kanasevich</w:t>
                            </w:r>
                          </w:p>
                          <w:p w14:paraId="366F7AEB" w14:textId="77777777" w:rsidR="005D05A0" w:rsidRPr="002F49FB" w:rsidRDefault="005D05A0" w:rsidP="00D36D5F">
                            <w:pPr>
                              <w:jc w:val="center"/>
                              <w:rPr>
                                <w:b/>
                                <w:bCs/>
                                <w:color w:val="000000" w:themeColor="text1"/>
                                <w:sz w:val="18"/>
                                <w:szCs w:val="18"/>
                              </w:rPr>
                            </w:pPr>
                          </w:p>
                          <w:p w14:paraId="153948FB" w14:textId="77777777" w:rsidR="005D05A0" w:rsidRPr="002F49FB" w:rsidRDefault="005D05A0" w:rsidP="00D36D5F">
                            <w:pPr>
                              <w:jc w:val="center"/>
                              <w:rPr>
                                <w:b/>
                                <w:bCs/>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FA9BA" id="Rectangle 2" o:spid="_x0000_s1027" style="position:absolute;margin-left:382.4pt;margin-top:.35pt;width:135.6pt;height:228.8pt;z-index:-25159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2hTigIAAJkFAAAOAAAAZHJzL2Uyb0RvYy54bWysVNtuHCEMfa/Uf0C8N3NRLs0qs9EqUapK&#10;URIlqfLMMrCDxGAK7M5sv76GuWyaRq1UdR4YwPaxfbB9cdm3muyE8wpMRYujnBJhONTKbCr67fnm&#10;02dKfGCmZhqMqOheeHq5/PjhorMLUUIDuhaOIIjxi85WtAnBLrLM80a0zB+BFQaFElzLAh7dJqsd&#10;6xC91VmZ56dZB662DrjwHm+vByFdJnwpBQ/3UnoRiK4oxhbS6tK6jmu2vGCLjWO2UXwMg/1DFC1T&#10;Bp3OUNcsMLJ16jeoVnEHHmQ44tBmIKXiIuWA2RT5m2yeGmZFygXJ8Xamyf8/WH63e7IPDmnorF94&#10;3MYseuna+Mf4SJ/I2s9kiT4QjpfFWVkWJXLKUVae5ydnp4nO7GBunQ9fBLQkbirq8DUSSWx36wO6&#10;RNVJJXrzoFV9o7ROh1gB4ko7smP4dutNEd8KLX7R0uZvhqF/xxBhomV2yDntwl6LiKfNo5BE1Zhl&#10;mQJO5XgIhnEuTCgGUcNqMcR4kuM3RTmFn2JOgBFZYnYz9ggwaQ4gE/aQ7KgfTUWq5tk4/1Ngg/Fs&#10;kTyDCbNxqwy49wA0ZjV6HvQnkgZqIkuhX/fIDRZA1Iw3a6j3D444GLrLW36j8MFvmQ8PzGE7YZHg&#10;iAj3uEgNXUVh3FHSgPvx3n3UxypHKSUdtmdF/fctc4IS/dVg/Z8Xx8exn9Ph+OQsFqJ7LVm/lpht&#10;ewVYRQUOI8vTNuoHPW2lg/YFJ8kqekURMxx9V5QHNx2uwjA2cBZxsVolNexhy8KtebI8gkeeY0E/&#10;9y/M2bHqAzbMHUytzBZvin/QjZYGVtsAUqXOOPA6vgD2fyqlcVbFAfP6nLQOE3X5EwAA//8DAFBL&#10;AwQUAAYACAAAACEAxlF7mt8AAAAJAQAADwAAAGRycy9kb3ducmV2LnhtbEyPQUvDQBCF74L/YRnB&#10;m91o2lhiNkUUETwITQU9TpMxicnOhuymjf/e6ane3vCG976XbWbbqwONvnVs4HYRgSIuXdVybeBj&#10;93KzBuUDcoW9YzLwSx42+eVFhmnljrylQxFqJSHsUzTQhDCkWvuyIYt+4QZi8b7daDHIOda6GvEo&#10;4bbXd1GUaIstS0ODAz01VHbFZA3E793XVuuheJ3s6rN7/nmrdwUac301Pz6ACjSH8zOc8AUdcmHa&#10;u4krr3oD98lS0IMIUCc7ihPZtjewXK1j0Hmm/y/I/wAAAP//AwBQSwECLQAUAAYACAAAACEAtoM4&#10;kv4AAADhAQAAEwAAAAAAAAAAAAAAAAAAAAAAW0NvbnRlbnRfVHlwZXNdLnhtbFBLAQItABQABgAI&#10;AAAAIQA4/SH/1gAAAJQBAAALAAAAAAAAAAAAAAAAAC8BAABfcmVscy8ucmVsc1BLAQItABQABgAI&#10;AAAAIQD782hTigIAAJkFAAAOAAAAAAAAAAAAAAAAAC4CAABkcnMvZTJvRG9jLnhtbFBLAQItABQA&#10;BgAIAAAAIQDGUXua3wAAAAkBAAAPAAAAAAAAAAAAAAAAAOQEAABkcnMvZG93bnJldi54bWxQSwUG&#10;AAAAAAQABADzAAAA8AUAAAAA&#10;" fillcolor="white [3212]" strokecolor="black [3213]" strokeweight="2pt">
                <v:textbox>
                  <w:txbxContent>
                    <w:p w14:paraId="41DE9B36" w14:textId="617EA7C9" w:rsidR="003103B0" w:rsidRPr="00D36D5F" w:rsidRDefault="006D280F" w:rsidP="00D36D5F">
                      <w:pPr>
                        <w:jc w:val="center"/>
                        <w:rPr>
                          <w:b/>
                          <w:bCs/>
                          <w:color w:val="C00000"/>
                          <w:sz w:val="18"/>
                          <w:szCs w:val="18"/>
                        </w:rPr>
                      </w:pPr>
                      <w:r w:rsidRPr="00D36D5F">
                        <w:rPr>
                          <w:b/>
                          <w:bCs/>
                          <w:color w:val="C00000"/>
                          <w:sz w:val="18"/>
                          <w:szCs w:val="18"/>
                        </w:rPr>
                        <w:t xml:space="preserve">Road </w:t>
                      </w:r>
                      <w:r w:rsidR="003103B0" w:rsidRPr="00D36D5F">
                        <w:rPr>
                          <w:b/>
                          <w:bCs/>
                          <w:color w:val="C00000"/>
                          <w:sz w:val="18"/>
                          <w:szCs w:val="18"/>
                        </w:rPr>
                        <w:t>Crew</w:t>
                      </w:r>
                    </w:p>
                    <w:p w14:paraId="3AE0698F" w14:textId="708E0EDF" w:rsidR="005D05A0" w:rsidRPr="002F49FB" w:rsidRDefault="005D05A0" w:rsidP="00D36D5F">
                      <w:pPr>
                        <w:jc w:val="center"/>
                        <w:rPr>
                          <w:color w:val="000000" w:themeColor="text1"/>
                          <w:sz w:val="18"/>
                          <w:szCs w:val="18"/>
                        </w:rPr>
                      </w:pPr>
                      <w:r w:rsidRPr="002F49FB">
                        <w:rPr>
                          <w:color w:val="000000" w:themeColor="text1"/>
                          <w:sz w:val="18"/>
                          <w:szCs w:val="18"/>
                        </w:rPr>
                        <w:t xml:space="preserve">Foreman – </w:t>
                      </w:r>
                      <w:r w:rsidR="00AF6314" w:rsidRPr="002F49FB">
                        <w:rPr>
                          <w:color w:val="000000" w:themeColor="text1"/>
                          <w:sz w:val="18"/>
                          <w:szCs w:val="18"/>
                        </w:rPr>
                        <w:t>Todd Griffiths</w:t>
                      </w:r>
                    </w:p>
                    <w:p w14:paraId="14DD82CA" w14:textId="66119378" w:rsidR="00AF6314" w:rsidRPr="002F49FB" w:rsidRDefault="00AF6314" w:rsidP="00D36D5F">
                      <w:pPr>
                        <w:jc w:val="center"/>
                        <w:rPr>
                          <w:color w:val="000000" w:themeColor="text1"/>
                          <w:sz w:val="18"/>
                          <w:szCs w:val="18"/>
                        </w:rPr>
                      </w:pPr>
                      <w:r w:rsidRPr="002F49FB">
                        <w:rPr>
                          <w:color w:val="000000" w:themeColor="text1"/>
                          <w:sz w:val="18"/>
                          <w:szCs w:val="18"/>
                        </w:rPr>
                        <w:t>Andy Shooter</w:t>
                      </w:r>
                    </w:p>
                    <w:p w14:paraId="605B9B54" w14:textId="5FB13DCA" w:rsidR="003103B0" w:rsidRPr="002F49FB" w:rsidRDefault="003103B0" w:rsidP="00D36D5F">
                      <w:pPr>
                        <w:jc w:val="center"/>
                        <w:rPr>
                          <w:color w:val="000000" w:themeColor="text1"/>
                          <w:sz w:val="18"/>
                          <w:szCs w:val="18"/>
                        </w:rPr>
                      </w:pPr>
                      <w:r w:rsidRPr="002F49FB">
                        <w:rPr>
                          <w:color w:val="000000" w:themeColor="text1"/>
                          <w:sz w:val="18"/>
                          <w:szCs w:val="18"/>
                        </w:rPr>
                        <w:t xml:space="preserve">Trent </w:t>
                      </w:r>
                      <w:proofErr w:type="spellStart"/>
                      <w:r w:rsidRPr="002F49FB">
                        <w:rPr>
                          <w:color w:val="000000" w:themeColor="text1"/>
                          <w:sz w:val="18"/>
                          <w:szCs w:val="18"/>
                        </w:rPr>
                        <w:t>D</w:t>
                      </w:r>
                      <w:r w:rsidR="006D280F" w:rsidRPr="002F49FB">
                        <w:rPr>
                          <w:color w:val="000000" w:themeColor="text1"/>
                          <w:sz w:val="18"/>
                          <w:szCs w:val="18"/>
                        </w:rPr>
                        <w:t>eu</w:t>
                      </w:r>
                      <w:r w:rsidRPr="002F49FB">
                        <w:rPr>
                          <w:color w:val="000000" w:themeColor="text1"/>
                          <w:sz w:val="18"/>
                          <w:szCs w:val="18"/>
                        </w:rPr>
                        <w:t>sterbeck</w:t>
                      </w:r>
                      <w:proofErr w:type="spellEnd"/>
                    </w:p>
                    <w:p w14:paraId="15F0C42B" w14:textId="60C140B8" w:rsidR="003103B0" w:rsidRPr="002F49FB" w:rsidRDefault="003103B0" w:rsidP="00D36D5F">
                      <w:pPr>
                        <w:jc w:val="center"/>
                        <w:rPr>
                          <w:color w:val="000000" w:themeColor="text1"/>
                          <w:sz w:val="18"/>
                          <w:szCs w:val="18"/>
                        </w:rPr>
                      </w:pPr>
                      <w:r w:rsidRPr="002F49FB">
                        <w:rPr>
                          <w:color w:val="000000" w:themeColor="text1"/>
                          <w:sz w:val="18"/>
                          <w:szCs w:val="18"/>
                        </w:rPr>
                        <w:t>Cory Walter</w:t>
                      </w:r>
                    </w:p>
                    <w:p w14:paraId="70DCB752" w14:textId="7F6C47C9" w:rsidR="003103B0" w:rsidRPr="002F49FB" w:rsidRDefault="003103B0" w:rsidP="00D36D5F">
                      <w:pPr>
                        <w:jc w:val="center"/>
                        <w:rPr>
                          <w:color w:val="000000" w:themeColor="text1"/>
                          <w:sz w:val="18"/>
                          <w:szCs w:val="18"/>
                        </w:rPr>
                      </w:pPr>
                      <w:r w:rsidRPr="002F49FB">
                        <w:rPr>
                          <w:color w:val="000000" w:themeColor="text1"/>
                          <w:sz w:val="18"/>
                          <w:szCs w:val="18"/>
                        </w:rPr>
                        <w:t>Allan Moffat</w:t>
                      </w:r>
                    </w:p>
                    <w:p w14:paraId="1C84AF96" w14:textId="55B69192" w:rsidR="003103B0" w:rsidRPr="002F49FB" w:rsidRDefault="003103B0" w:rsidP="00D36D5F">
                      <w:pPr>
                        <w:jc w:val="center"/>
                        <w:rPr>
                          <w:color w:val="000000" w:themeColor="text1"/>
                          <w:sz w:val="18"/>
                          <w:szCs w:val="18"/>
                        </w:rPr>
                      </w:pPr>
                      <w:r w:rsidRPr="002F49FB">
                        <w:rPr>
                          <w:color w:val="000000" w:themeColor="text1"/>
                          <w:sz w:val="18"/>
                          <w:szCs w:val="18"/>
                        </w:rPr>
                        <w:t>Danny Trautman</w:t>
                      </w:r>
                    </w:p>
                    <w:p w14:paraId="77FAE9D1" w14:textId="2BD09ABE" w:rsidR="00025FAE" w:rsidRPr="002F49FB" w:rsidRDefault="00025FAE" w:rsidP="00D36D5F">
                      <w:pPr>
                        <w:jc w:val="center"/>
                        <w:rPr>
                          <w:i/>
                          <w:iCs/>
                          <w:color w:val="000000" w:themeColor="text1"/>
                          <w:sz w:val="18"/>
                          <w:szCs w:val="18"/>
                        </w:rPr>
                      </w:pPr>
                      <w:r w:rsidRPr="002F49FB">
                        <w:rPr>
                          <w:color w:val="000000" w:themeColor="text1"/>
                          <w:sz w:val="18"/>
                          <w:szCs w:val="18"/>
                        </w:rPr>
                        <w:t>Memphis Walter</w:t>
                      </w:r>
                    </w:p>
                    <w:p w14:paraId="6D44133A" w14:textId="77777777" w:rsidR="005D05A0" w:rsidRPr="002F49FB" w:rsidRDefault="005D05A0" w:rsidP="00D36D5F">
                      <w:pPr>
                        <w:jc w:val="center"/>
                        <w:rPr>
                          <w:color w:val="000000" w:themeColor="text1"/>
                          <w:sz w:val="18"/>
                          <w:szCs w:val="18"/>
                        </w:rPr>
                      </w:pPr>
                    </w:p>
                    <w:p w14:paraId="30D610ED" w14:textId="57FB7BA9" w:rsidR="00025FAE" w:rsidRPr="00D36D5F" w:rsidRDefault="005D05A0" w:rsidP="00D36D5F">
                      <w:pPr>
                        <w:jc w:val="center"/>
                        <w:rPr>
                          <w:b/>
                          <w:bCs/>
                          <w:color w:val="5F497A" w:themeColor="accent4" w:themeShade="BF"/>
                          <w:sz w:val="18"/>
                          <w:szCs w:val="18"/>
                        </w:rPr>
                      </w:pPr>
                      <w:r w:rsidRPr="00D36D5F">
                        <w:rPr>
                          <w:b/>
                          <w:bCs/>
                          <w:color w:val="5F497A" w:themeColor="accent4" w:themeShade="BF"/>
                          <w:sz w:val="18"/>
                          <w:szCs w:val="18"/>
                        </w:rPr>
                        <w:t>Weed Inspector</w:t>
                      </w:r>
                    </w:p>
                    <w:p w14:paraId="4DE71BE3" w14:textId="21B17B5B" w:rsidR="005D05A0" w:rsidRPr="002F49FB" w:rsidRDefault="005D05A0" w:rsidP="00D36D5F">
                      <w:pPr>
                        <w:jc w:val="center"/>
                        <w:rPr>
                          <w:color w:val="000000" w:themeColor="text1"/>
                          <w:sz w:val="18"/>
                          <w:szCs w:val="18"/>
                        </w:rPr>
                      </w:pPr>
                      <w:r w:rsidRPr="002F49FB">
                        <w:rPr>
                          <w:color w:val="000000" w:themeColor="text1"/>
                          <w:sz w:val="18"/>
                          <w:szCs w:val="18"/>
                        </w:rPr>
                        <w:t>Bob Baker</w:t>
                      </w:r>
                    </w:p>
                    <w:p w14:paraId="10A763B8" w14:textId="65C3DDBB" w:rsidR="00025FAE" w:rsidRPr="00D36D5F" w:rsidRDefault="005D05A0" w:rsidP="00D36D5F">
                      <w:pPr>
                        <w:jc w:val="center"/>
                        <w:rPr>
                          <w:b/>
                          <w:bCs/>
                          <w:color w:val="984806" w:themeColor="accent6" w:themeShade="80"/>
                          <w:sz w:val="18"/>
                          <w:szCs w:val="18"/>
                        </w:rPr>
                      </w:pPr>
                      <w:r w:rsidRPr="00D36D5F">
                        <w:rPr>
                          <w:b/>
                          <w:bCs/>
                          <w:color w:val="984806" w:themeColor="accent6" w:themeShade="80"/>
                          <w:sz w:val="18"/>
                          <w:szCs w:val="18"/>
                        </w:rPr>
                        <w:t>Pest Control Officer</w:t>
                      </w:r>
                    </w:p>
                    <w:p w14:paraId="63628AE3" w14:textId="261E38E2" w:rsidR="005D05A0" w:rsidRPr="002F49FB" w:rsidRDefault="00025FAE" w:rsidP="00D36D5F">
                      <w:pPr>
                        <w:jc w:val="center"/>
                        <w:rPr>
                          <w:color w:val="000000" w:themeColor="text1"/>
                          <w:sz w:val="18"/>
                          <w:szCs w:val="18"/>
                        </w:rPr>
                      </w:pPr>
                      <w:r w:rsidRPr="002F49FB">
                        <w:rPr>
                          <w:color w:val="000000" w:themeColor="text1"/>
                          <w:sz w:val="18"/>
                          <w:szCs w:val="18"/>
                        </w:rPr>
                        <w:t>Katlin Lang</w:t>
                      </w:r>
                    </w:p>
                    <w:p w14:paraId="3D6BFDB9" w14:textId="77777777" w:rsidR="005D05A0" w:rsidRPr="002F49FB" w:rsidRDefault="005D05A0" w:rsidP="00D36D5F">
                      <w:pPr>
                        <w:jc w:val="center"/>
                        <w:rPr>
                          <w:color w:val="000000" w:themeColor="text1"/>
                          <w:sz w:val="18"/>
                          <w:szCs w:val="18"/>
                        </w:rPr>
                      </w:pPr>
                    </w:p>
                    <w:p w14:paraId="1A95393A" w14:textId="7F1F29FF" w:rsidR="00025FAE" w:rsidRPr="00D36D5F" w:rsidRDefault="00B439D8" w:rsidP="00D36D5F">
                      <w:pPr>
                        <w:jc w:val="center"/>
                        <w:rPr>
                          <w:b/>
                          <w:bCs/>
                          <w:color w:val="365F91" w:themeColor="accent1" w:themeShade="BF"/>
                          <w:sz w:val="18"/>
                          <w:szCs w:val="18"/>
                        </w:rPr>
                      </w:pPr>
                      <w:r w:rsidRPr="00D36D5F">
                        <w:rPr>
                          <w:b/>
                          <w:bCs/>
                          <w:color w:val="365F91" w:themeColor="accent1" w:themeShade="BF"/>
                          <w:sz w:val="18"/>
                          <w:szCs w:val="18"/>
                        </w:rPr>
                        <w:t>Admin</w:t>
                      </w:r>
                      <w:r w:rsidR="00025FAE" w:rsidRPr="00D36D5F">
                        <w:rPr>
                          <w:b/>
                          <w:bCs/>
                          <w:color w:val="365F91" w:themeColor="accent1" w:themeShade="BF"/>
                          <w:sz w:val="18"/>
                          <w:szCs w:val="18"/>
                        </w:rPr>
                        <w:t>istrative</w:t>
                      </w:r>
                      <w:r w:rsidRPr="00D36D5F">
                        <w:rPr>
                          <w:b/>
                          <w:bCs/>
                          <w:color w:val="365F91" w:themeColor="accent1" w:themeShade="BF"/>
                          <w:sz w:val="18"/>
                          <w:szCs w:val="18"/>
                        </w:rPr>
                        <w:t xml:space="preserve"> </w:t>
                      </w:r>
                      <w:r w:rsidR="00590D9B" w:rsidRPr="00D36D5F">
                        <w:rPr>
                          <w:b/>
                          <w:bCs/>
                          <w:color w:val="365F91" w:themeColor="accent1" w:themeShade="BF"/>
                          <w:sz w:val="18"/>
                          <w:szCs w:val="18"/>
                        </w:rPr>
                        <w:t xml:space="preserve">Office </w:t>
                      </w:r>
                      <w:r w:rsidR="005D05A0" w:rsidRPr="00D36D5F">
                        <w:rPr>
                          <w:b/>
                          <w:bCs/>
                          <w:color w:val="365F91" w:themeColor="accent1" w:themeShade="BF"/>
                          <w:sz w:val="18"/>
                          <w:szCs w:val="18"/>
                        </w:rPr>
                        <w:t>Assistant</w:t>
                      </w:r>
                      <w:r w:rsidR="00025FAE" w:rsidRPr="00D36D5F">
                        <w:rPr>
                          <w:b/>
                          <w:bCs/>
                          <w:color w:val="365F91" w:themeColor="accent1" w:themeShade="BF"/>
                          <w:sz w:val="18"/>
                          <w:szCs w:val="18"/>
                        </w:rPr>
                        <w:t>(s)</w:t>
                      </w:r>
                    </w:p>
                    <w:p w14:paraId="34A56224" w14:textId="49BB01D7" w:rsidR="005D05A0" w:rsidRPr="002F49FB" w:rsidRDefault="00025FAE" w:rsidP="00D36D5F">
                      <w:pPr>
                        <w:jc w:val="center"/>
                        <w:rPr>
                          <w:color w:val="000000" w:themeColor="text1"/>
                          <w:sz w:val="18"/>
                          <w:szCs w:val="18"/>
                        </w:rPr>
                      </w:pPr>
                      <w:r w:rsidRPr="002F49FB">
                        <w:rPr>
                          <w:color w:val="000000" w:themeColor="text1"/>
                          <w:sz w:val="18"/>
                          <w:szCs w:val="18"/>
                        </w:rPr>
                        <w:t>Jessie Roteliuk</w:t>
                      </w:r>
                    </w:p>
                    <w:p w14:paraId="5D9E6BF9" w14:textId="21A11536" w:rsidR="002F49FB" w:rsidRPr="002F49FB" w:rsidRDefault="002F49FB" w:rsidP="00D36D5F">
                      <w:pPr>
                        <w:jc w:val="center"/>
                        <w:rPr>
                          <w:color w:val="000000" w:themeColor="text1"/>
                          <w:sz w:val="18"/>
                          <w:szCs w:val="18"/>
                        </w:rPr>
                      </w:pPr>
                      <w:r w:rsidRPr="002F49FB">
                        <w:rPr>
                          <w:color w:val="000000" w:themeColor="text1"/>
                          <w:sz w:val="18"/>
                          <w:szCs w:val="18"/>
                        </w:rPr>
                        <w:t>Karen Anderson &amp;</w:t>
                      </w:r>
                    </w:p>
                    <w:p w14:paraId="57FC698C" w14:textId="77777777" w:rsidR="00AF6314" w:rsidRPr="002F49FB" w:rsidRDefault="00AF6314" w:rsidP="00D36D5F">
                      <w:pPr>
                        <w:jc w:val="center"/>
                        <w:rPr>
                          <w:color w:val="000000" w:themeColor="text1"/>
                          <w:sz w:val="18"/>
                          <w:szCs w:val="18"/>
                        </w:rPr>
                      </w:pPr>
                    </w:p>
                    <w:p w14:paraId="313766CB" w14:textId="707909CB" w:rsidR="00BE3D32" w:rsidRPr="00D36D5F" w:rsidRDefault="005D05A0" w:rsidP="00D36D5F">
                      <w:pPr>
                        <w:jc w:val="center"/>
                        <w:rPr>
                          <w:color w:val="590000"/>
                          <w:sz w:val="18"/>
                          <w:szCs w:val="18"/>
                        </w:rPr>
                      </w:pPr>
                      <w:r w:rsidRPr="00D36D5F">
                        <w:rPr>
                          <w:b/>
                          <w:bCs/>
                          <w:color w:val="590000"/>
                          <w:sz w:val="18"/>
                          <w:szCs w:val="18"/>
                        </w:rPr>
                        <w:t>Administrator</w:t>
                      </w:r>
                    </w:p>
                    <w:p w14:paraId="27306DB4" w14:textId="5AC56EA2" w:rsidR="005D05A0" w:rsidRPr="002F49FB" w:rsidRDefault="005D05A0" w:rsidP="00D36D5F">
                      <w:pPr>
                        <w:jc w:val="center"/>
                        <w:rPr>
                          <w:color w:val="000000" w:themeColor="text1"/>
                          <w:sz w:val="18"/>
                          <w:szCs w:val="18"/>
                        </w:rPr>
                      </w:pPr>
                      <w:r w:rsidRPr="002F49FB">
                        <w:rPr>
                          <w:color w:val="000000" w:themeColor="text1"/>
                          <w:sz w:val="18"/>
                          <w:szCs w:val="18"/>
                        </w:rPr>
                        <w:t>Shala Kanasevich</w:t>
                      </w:r>
                    </w:p>
                    <w:p w14:paraId="366F7AEB" w14:textId="77777777" w:rsidR="005D05A0" w:rsidRPr="002F49FB" w:rsidRDefault="005D05A0" w:rsidP="00D36D5F">
                      <w:pPr>
                        <w:jc w:val="center"/>
                        <w:rPr>
                          <w:b/>
                          <w:bCs/>
                          <w:color w:val="000000" w:themeColor="text1"/>
                          <w:sz w:val="18"/>
                          <w:szCs w:val="18"/>
                        </w:rPr>
                      </w:pPr>
                    </w:p>
                    <w:p w14:paraId="153948FB" w14:textId="77777777" w:rsidR="005D05A0" w:rsidRPr="002F49FB" w:rsidRDefault="005D05A0" w:rsidP="00D36D5F">
                      <w:pPr>
                        <w:jc w:val="center"/>
                        <w:rPr>
                          <w:b/>
                          <w:bCs/>
                          <w:color w:val="000000" w:themeColor="text1"/>
                          <w:sz w:val="18"/>
                          <w:szCs w:val="18"/>
                        </w:rPr>
                      </w:pPr>
                    </w:p>
                  </w:txbxContent>
                </v:textbox>
                <w10:wrap type="tight" anchorx="margin"/>
              </v:rect>
            </w:pict>
          </mc:Fallback>
        </mc:AlternateContent>
      </w:r>
      <w:r w:rsidR="00B54827" w:rsidRPr="002F49FB">
        <w:rPr>
          <w:rFonts w:ascii="Calibri" w:hAnsi="Calibri" w:cs="Calibri"/>
          <w:bCs/>
          <w:sz w:val="20"/>
          <w:szCs w:val="20"/>
        </w:rPr>
        <w:t xml:space="preserve">Reeve Richard Morley 306-539-2028 </w:t>
      </w:r>
      <w:hyperlink r:id="rId9" w:history="1">
        <w:r w:rsidR="00B54827" w:rsidRPr="002F49FB">
          <w:rPr>
            <w:rStyle w:val="Hyperlink"/>
            <w:rFonts w:ascii="Calibri" w:hAnsi="Calibri" w:cs="Calibri"/>
            <w:bCs/>
            <w:sz w:val="20"/>
            <w:szCs w:val="20"/>
          </w:rPr>
          <w:t>rm127reeve@sasktel.net</w:t>
        </w:r>
      </w:hyperlink>
    </w:p>
    <w:p w14:paraId="7877816D" w14:textId="2BF0EF2A" w:rsidR="00B54827" w:rsidRPr="002F49FB" w:rsidRDefault="00B54827" w:rsidP="002F49FB">
      <w:pPr>
        <w:rPr>
          <w:rFonts w:ascii="Calibri" w:hAnsi="Calibri" w:cs="Calibri"/>
          <w:bCs/>
          <w:sz w:val="20"/>
          <w:szCs w:val="20"/>
        </w:rPr>
      </w:pPr>
      <w:r w:rsidRPr="002F49FB">
        <w:rPr>
          <w:rFonts w:ascii="Calibri" w:hAnsi="Calibri" w:cs="Calibri"/>
          <w:bCs/>
          <w:sz w:val="20"/>
          <w:szCs w:val="20"/>
        </w:rPr>
        <w:t xml:space="preserve">Division 1 Ernie Gutzke 306-699-7082 </w:t>
      </w:r>
      <w:hyperlink r:id="rId10" w:history="1">
        <w:r w:rsidRPr="002F49FB">
          <w:rPr>
            <w:rStyle w:val="Hyperlink"/>
            <w:rFonts w:ascii="Calibri" w:hAnsi="Calibri" w:cs="Calibri"/>
            <w:bCs/>
            <w:sz w:val="20"/>
            <w:szCs w:val="20"/>
          </w:rPr>
          <w:t>rm127div1@sasktel.net</w:t>
        </w:r>
      </w:hyperlink>
    </w:p>
    <w:p w14:paraId="460C0751" w14:textId="5BAC1E78" w:rsidR="00B54827" w:rsidRPr="002F49FB" w:rsidRDefault="00B54827" w:rsidP="002F49FB">
      <w:pPr>
        <w:rPr>
          <w:rFonts w:ascii="Calibri" w:hAnsi="Calibri" w:cs="Calibri"/>
          <w:bCs/>
          <w:sz w:val="20"/>
          <w:szCs w:val="20"/>
        </w:rPr>
      </w:pPr>
      <w:r w:rsidRPr="002F49FB">
        <w:rPr>
          <w:rFonts w:ascii="Calibri" w:hAnsi="Calibri" w:cs="Calibri"/>
          <w:bCs/>
          <w:sz w:val="20"/>
          <w:szCs w:val="20"/>
        </w:rPr>
        <w:t xml:space="preserve">Division 2 Barret Gaetz 306-533-2626 </w:t>
      </w:r>
      <w:hyperlink r:id="rId11" w:history="1">
        <w:r w:rsidRPr="002F49FB">
          <w:rPr>
            <w:rStyle w:val="Hyperlink"/>
            <w:rFonts w:ascii="Calibri" w:hAnsi="Calibri" w:cs="Calibri"/>
            <w:bCs/>
            <w:sz w:val="20"/>
            <w:szCs w:val="20"/>
          </w:rPr>
          <w:t>rm127div2@sasktel.net</w:t>
        </w:r>
      </w:hyperlink>
    </w:p>
    <w:p w14:paraId="187191E3" w14:textId="4B823E14" w:rsidR="00B54827" w:rsidRPr="002F49FB" w:rsidRDefault="00B54827" w:rsidP="002F49FB">
      <w:pPr>
        <w:rPr>
          <w:rFonts w:ascii="Calibri" w:hAnsi="Calibri" w:cs="Calibri"/>
          <w:bCs/>
          <w:sz w:val="20"/>
          <w:szCs w:val="20"/>
        </w:rPr>
      </w:pPr>
      <w:r w:rsidRPr="002F49FB">
        <w:rPr>
          <w:rFonts w:ascii="Calibri" w:hAnsi="Calibri" w:cs="Calibri"/>
          <w:bCs/>
          <w:sz w:val="20"/>
          <w:szCs w:val="20"/>
        </w:rPr>
        <w:t>Division</w:t>
      </w:r>
      <w:r w:rsidR="003103B0" w:rsidRPr="002F49FB">
        <w:rPr>
          <w:rFonts w:ascii="Calibri" w:hAnsi="Calibri" w:cs="Calibri"/>
          <w:bCs/>
          <w:sz w:val="20"/>
          <w:szCs w:val="20"/>
        </w:rPr>
        <w:t xml:space="preserve"> 3 Darren Solie 306-539-2410 </w:t>
      </w:r>
      <w:hyperlink r:id="rId12" w:history="1">
        <w:r w:rsidR="003103B0" w:rsidRPr="002F49FB">
          <w:rPr>
            <w:rStyle w:val="Hyperlink"/>
            <w:rFonts w:ascii="Calibri" w:hAnsi="Calibri" w:cs="Calibri"/>
            <w:bCs/>
            <w:sz w:val="20"/>
            <w:szCs w:val="20"/>
          </w:rPr>
          <w:t>rm127div3@sasktel.net</w:t>
        </w:r>
      </w:hyperlink>
    </w:p>
    <w:p w14:paraId="53603EE6" w14:textId="28C7AEB7" w:rsidR="003103B0" w:rsidRPr="002F49FB" w:rsidRDefault="003103B0" w:rsidP="002F49FB">
      <w:pPr>
        <w:rPr>
          <w:rFonts w:ascii="Calibri" w:hAnsi="Calibri" w:cs="Calibri"/>
          <w:bCs/>
          <w:sz w:val="20"/>
          <w:szCs w:val="20"/>
        </w:rPr>
      </w:pPr>
      <w:r w:rsidRPr="002F49FB">
        <w:rPr>
          <w:rFonts w:ascii="Calibri" w:hAnsi="Calibri" w:cs="Calibri"/>
          <w:bCs/>
          <w:sz w:val="20"/>
          <w:szCs w:val="20"/>
        </w:rPr>
        <w:t xml:space="preserve">Division 4 Patrick Poissant 306-722-7607 </w:t>
      </w:r>
      <w:hyperlink r:id="rId13" w:history="1">
        <w:r w:rsidRPr="002F49FB">
          <w:rPr>
            <w:rStyle w:val="Hyperlink"/>
            <w:rFonts w:ascii="Calibri" w:hAnsi="Calibri" w:cs="Calibri"/>
            <w:bCs/>
            <w:sz w:val="20"/>
            <w:szCs w:val="20"/>
          </w:rPr>
          <w:t>rm127div4@sasktel.net</w:t>
        </w:r>
      </w:hyperlink>
    </w:p>
    <w:p w14:paraId="029928CE" w14:textId="119B1E59" w:rsidR="003103B0" w:rsidRPr="002F49FB" w:rsidRDefault="003103B0" w:rsidP="002F49FB">
      <w:pPr>
        <w:rPr>
          <w:rFonts w:ascii="Calibri" w:hAnsi="Calibri" w:cs="Calibri"/>
          <w:bCs/>
          <w:sz w:val="20"/>
          <w:szCs w:val="20"/>
        </w:rPr>
      </w:pPr>
      <w:r w:rsidRPr="002F49FB">
        <w:rPr>
          <w:rFonts w:ascii="Calibri" w:hAnsi="Calibri" w:cs="Calibri"/>
          <w:bCs/>
          <w:sz w:val="20"/>
          <w:szCs w:val="20"/>
        </w:rPr>
        <w:t xml:space="preserve">Division 5 Daryl Hoffman 306-537-0651 </w:t>
      </w:r>
      <w:hyperlink r:id="rId14" w:history="1">
        <w:r w:rsidRPr="002F49FB">
          <w:rPr>
            <w:rStyle w:val="Hyperlink"/>
            <w:rFonts w:ascii="Calibri" w:hAnsi="Calibri" w:cs="Calibri"/>
            <w:bCs/>
            <w:sz w:val="20"/>
            <w:szCs w:val="20"/>
          </w:rPr>
          <w:t>rm127div5@sasktel.net</w:t>
        </w:r>
      </w:hyperlink>
    </w:p>
    <w:p w14:paraId="4DE86AE2" w14:textId="40DB0F29" w:rsidR="003103B0" w:rsidRDefault="003103B0" w:rsidP="002F49FB">
      <w:pPr>
        <w:rPr>
          <w:rStyle w:val="Hyperlink"/>
          <w:rFonts w:ascii="Calibri" w:hAnsi="Calibri" w:cs="Calibri"/>
          <w:bCs/>
          <w:sz w:val="20"/>
          <w:szCs w:val="20"/>
        </w:rPr>
      </w:pPr>
      <w:r w:rsidRPr="002F49FB">
        <w:rPr>
          <w:rFonts w:ascii="Calibri" w:hAnsi="Calibri" w:cs="Calibri"/>
          <w:bCs/>
          <w:sz w:val="20"/>
          <w:szCs w:val="20"/>
        </w:rPr>
        <w:t xml:space="preserve">Division 6 </w:t>
      </w:r>
      <w:r w:rsidR="00AF6314" w:rsidRPr="002F49FB">
        <w:rPr>
          <w:rFonts w:ascii="Calibri" w:hAnsi="Calibri" w:cs="Calibri"/>
          <w:bCs/>
          <w:sz w:val="20"/>
          <w:szCs w:val="20"/>
        </w:rPr>
        <w:t xml:space="preserve">Greg Weisbeck </w:t>
      </w:r>
      <w:r w:rsidRPr="002F49FB">
        <w:rPr>
          <w:rFonts w:ascii="Calibri" w:hAnsi="Calibri" w:cs="Calibri"/>
          <w:bCs/>
          <w:sz w:val="20"/>
          <w:szCs w:val="20"/>
        </w:rPr>
        <w:t>306-</w:t>
      </w:r>
      <w:r w:rsidR="00AF6314" w:rsidRPr="002F49FB">
        <w:rPr>
          <w:rFonts w:ascii="Calibri" w:hAnsi="Calibri" w:cs="Calibri"/>
          <w:bCs/>
          <w:sz w:val="20"/>
          <w:szCs w:val="20"/>
        </w:rPr>
        <w:t>526-</w:t>
      </w:r>
      <w:r w:rsidR="00CE1517" w:rsidRPr="002F49FB">
        <w:rPr>
          <w:rFonts w:ascii="Calibri" w:hAnsi="Calibri" w:cs="Calibri"/>
          <w:bCs/>
          <w:sz w:val="20"/>
          <w:szCs w:val="20"/>
        </w:rPr>
        <w:t>9</w:t>
      </w:r>
      <w:r w:rsidR="00AF6314" w:rsidRPr="002F49FB">
        <w:rPr>
          <w:rFonts w:ascii="Calibri" w:hAnsi="Calibri" w:cs="Calibri"/>
          <w:bCs/>
          <w:sz w:val="20"/>
          <w:szCs w:val="20"/>
        </w:rPr>
        <w:t>173</w:t>
      </w:r>
      <w:r w:rsidRPr="002F49FB">
        <w:rPr>
          <w:rFonts w:ascii="Calibri" w:hAnsi="Calibri" w:cs="Calibri"/>
          <w:bCs/>
          <w:sz w:val="20"/>
          <w:szCs w:val="20"/>
        </w:rPr>
        <w:t xml:space="preserve"> </w:t>
      </w:r>
      <w:hyperlink r:id="rId15" w:history="1">
        <w:r w:rsidRPr="002F49FB">
          <w:rPr>
            <w:rStyle w:val="Hyperlink"/>
            <w:rFonts w:ascii="Calibri" w:hAnsi="Calibri" w:cs="Calibri"/>
            <w:bCs/>
            <w:sz w:val="20"/>
            <w:szCs w:val="20"/>
          </w:rPr>
          <w:t>rm127div6@sasktel.net</w:t>
        </w:r>
      </w:hyperlink>
    </w:p>
    <w:p w14:paraId="7A260539" w14:textId="0B5CF10E" w:rsidR="00D36D5F" w:rsidRPr="002F49FB" w:rsidRDefault="00D36D5F" w:rsidP="002F49FB">
      <w:pPr>
        <w:rPr>
          <w:rStyle w:val="Hyperlink"/>
          <w:rFonts w:ascii="Calibri" w:hAnsi="Calibri" w:cs="Calibri"/>
          <w:bCs/>
          <w:sz w:val="20"/>
          <w:szCs w:val="20"/>
        </w:rPr>
      </w:pPr>
    </w:p>
    <w:p w14:paraId="4E815CDB" w14:textId="477C9CF5" w:rsidR="005D05A0" w:rsidRPr="002F49FB" w:rsidRDefault="005D05A0" w:rsidP="00CE66C4">
      <w:pPr>
        <w:pBdr>
          <w:top w:val="single" w:sz="4" w:space="1" w:color="auto"/>
          <w:left w:val="single" w:sz="4" w:space="4" w:color="auto"/>
          <w:bottom w:val="single" w:sz="4" w:space="1" w:color="auto"/>
          <w:right w:val="single" w:sz="4" w:space="4" w:color="auto"/>
        </w:pBdr>
        <w:rPr>
          <w:rFonts w:ascii="Calibri" w:hAnsi="Calibri" w:cs="Calibri"/>
          <w:b/>
          <w:sz w:val="22"/>
          <w:szCs w:val="22"/>
        </w:rPr>
      </w:pPr>
      <w:r w:rsidRPr="002F49FB">
        <w:rPr>
          <w:rFonts w:ascii="Calibri" w:hAnsi="Calibri" w:cs="Calibri"/>
          <w:b/>
          <w:sz w:val="22"/>
          <w:szCs w:val="22"/>
        </w:rPr>
        <w:t xml:space="preserve">ADMINISTRATION OFFICE </w:t>
      </w:r>
    </w:p>
    <w:p w14:paraId="78469097" w14:textId="344A1599" w:rsidR="004F40F3" w:rsidRDefault="005D05A0" w:rsidP="00CE66C4">
      <w:p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2F49FB">
        <w:rPr>
          <w:rFonts w:ascii="Calibri" w:hAnsi="Calibri" w:cs="Calibri"/>
          <w:sz w:val="18"/>
          <w:szCs w:val="18"/>
        </w:rPr>
        <w:t xml:space="preserve">The RM office </w:t>
      </w:r>
      <w:r w:rsidR="00CE66C4">
        <w:rPr>
          <w:rFonts w:ascii="Calibri" w:hAnsi="Calibri" w:cs="Calibri"/>
          <w:sz w:val="18"/>
          <w:szCs w:val="18"/>
        </w:rPr>
        <w:t xml:space="preserve">is open to the public </w:t>
      </w:r>
      <w:r w:rsidR="004F40F3">
        <w:rPr>
          <w:rFonts w:ascii="Calibri" w:hAnsi="Calibri" w:cs="Calibri"/>
          <w:sz w:val="18"/>
          <w:szCs w:val="18"/>
        </w:rPr>
        <w:t xml:space="preserve">at location </w:t>
      </w:r>
      <w:r w:rsidR="00025FAE" w:rsidRPr="002F49FB">
        <w:rPr>
          <w:rFonts w:ascii="Calibri" w:hAnsi="Calibri" w:cs="Calibri"/>
          <w:sz w:val="18"/>
          <w:szCs w:val="18"/>
        </w:rPr>
        <w:t>PT NE 32 14 14 W2</w:t>
      </w:r>
    </w:p>
    <w:p w14:paraId="5719B8AF" w14:textId="2C6BD7FE" w:rsidR="00BE3D32" w:rsidRPr="002F49FB" w:rsidRDefault="00025FAE" w:rsidP="00CE66C4">
      <w:p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2F49FB">
        <w:rPr>
          <w:rFonts w:ascii="Calibri" w:hAnsi="Calibri" w:cs="Calibri"/>
          <w:sz w:val="18"/>
          <w:szCs w:val="18"/>
        </w:rPr>
        <w:t>9:00am-4:30pm Monday – Friday</w:t>
      </w:r>
    </w:p>
    <w:p w14:paraId="3F81D0A3" w14:textId="1E0EE19D" w:rsidR="00CE66C4" w:rsidRDefault="00025FAE" w:rsidP="00CE66C4">
      <w:pPr>
        <w:pBdr>
          <w:top w:val="single" w:sz="4" w:space="1" w:color="auto"/>
          <w:left w:val="single" w:sz="4" w:space="4" w:color="auto"/>
          <w:bottom w:val="single" w:sz="4" w:space="1" w:color="auto"/>
          <w:right w:val="single" w:sz="4" w:space="4" w:color="auto"/>
        </w:pBdr>
        <w:jc w:val="both"/>
        <w:rPr>
          <w:rFonts w:ascii="Calibri" w:hAnsi="Calibri" w:cs="Calibri"/>
          <w:b/>
          <w:bCs/>
          <w:sz w:val="18"/>
          <w:szCs w:val="18"/>
        </w:rPr>
      </w:pPr>
      <w:r w:rsidRPr="002F49FB">
        <w:rPr>
          <w:rFonts w:ascii="Calibri" w:hAnsi="Calibri" w:cs="Calibri"/>
          <w:b/>
          <w:bCs/>
          <w:sz w:val="18"/>
          <w:szCs w:val="18"/>
        </w:rPr>
        <w:t xml:space="preserve">Please call ahead if planning a </w:t>
      </w:r>
      <w:r w:rsidRPr="00CE66C4">
        <w:rPr>
          <w:rFonts w:ascii="Calibri" w:hAnsi="Calibri" w:cs="Calibri"/>
          <w:b/>
          <w:bCs/>
          <w:sz w:val="18"/>
          <w:szCs w:val="18"/>
        </w:rPr>
        <w:t xml:space="preserve">visit or require an appointment with the </w:t>
      </w:r>
      <w:proofErr w:type="gramStart"/>
      <w:r w:rsidRPr="00CE66C4">
        <w:rPr>
          <w:rFonts w:ascii="Calibri" w:hAnsi="Calibri" w:cs="Calibri"/>
          <w:b/>
          <w:bCs/>
          <w:sz w:val="18"/>
          <w:szCs w:val="18"/>
        </w:rPr>
        <w:t>administrator</w:t>
      </w:r>
      <w:proofErr w:type="gramEnd"/>
    </w:p>
    <w:p w14:paraId="35D70A9F" w14:textId="40E7C123" w:rsidR="002F49FB" w:rsidRDefault="007F190C" w:rsidP="00CE66C4">
      <w:pPr>
        <w:pBdr>
          <w:top w:val="single" w:sz="4" w:space="1" w:color="auto"/>
          <w:left w:val="single" w:sz="4" w:space="4" w:color="auto"/>
          <w:bottom w:val="single" w:sz="4" w:space="1" w:color="auto"/>
          <w:right w:val="single" w:sz="4" w:space="4" w:color="auto"/>
        </w:pBdr>
        <w:jc w:val="both"/>
        <w:rPr>
          <w:rFonts w:ascii="Calibri" w:hAnsi="Calibri" w:cs="Calibri"/>
          <w:sz w:val="18"/>
          <w:szCs w:val="18"/>
        </w:rPr>
      </w:pPr>
      <w:r w:rsidRPr="002F49FB">
        <w:rPr>
          <w:rFonts w:ascii="Calibri" w:hAnsi="Calibri" w:cs="Calibri"/>
          <w:sz w:val="18"/>
          <w:szCs w:val="18"/>
        </w:rPr>
        <w:t xml:space="preserve">Phone </w:t>
      </w:r>
      <w:r w:rsidR="00D36D5F">
        <w:rPr>
          <w:rFonts w:ascii="Calibri" w:hAnsi="Calibri" w:cs="Calibri"/>
          <w:sz w:val="18"/>
          <w:szCs w:val="18"/>
        </w:rPr>
        <w:t>(</w:t>
      </w:r>
      <w:r w:rsidRPr="002F49FB">
        <w:rPr>
          <w:rFonts w:ascii="Calibri" w:hAnsi="Calibri" w:cs="Calibri"/>
          <w:sz w:val="18"/>
          <w:szCs w:val="18"/>
        </w:rPr>
        <w:t>306</w:t>
      </w:r>
      <w:r w:rsidR="00D36D5F">
        <w:rPr>
          <w:rFonts w:ascii="Calibri" w:hAnsi="Calibri" w:cs="Calibri"/>
          <w:sz w:val="18"/>
          <w:szCs w:val="18"/>
        </w:rPr>
        <w:t>)</w:t>
      </w:r>
      <w:r w:rsidRPr="002F49FB">
        <w:rPr>
          <w:rFonts w:ascii="Calibri" w:hAnsi="Calibri" w:cs="Calibri"/>
          <w:sz w:val="18"/>
          <w:szCs w:val="18"/>
        </w:rPr>
        <w:t xml:space="preserve">-245-3256      </w:t>
      </w:r>
      <w:r w:rsidR="002F49FB" w:rsidRPr="002F49FB">
        <w:rPr>
          <w:rFonts w:ascii="Calibri" w:hAnsi="Calibri" w:cs="Calibri"/>
          <w:sz w:val="18"/>
          <w:szCs w:val="18"/>
        </w:rPr>
        <w:t xml:space="preserve">   </w:t>
      </w:r>
      <w:r w:rsidRPr="002F49FB">
        <w:rPr>
          <w:rFonts w:ascii="Calibri" w:hAnsi="Calibri" w:cs="Calibri"/>
          <w:sz w:val="18"/>
          <w:szCs w:val="18"/>
        </w:rPr>
        <w:t xml:space="preserve"> Email: </w:t>
      </w:r>
      <w:hyperlink r:id="rId16" w:history="1">
        <w:r w:rsidR="002F49FB" w:rsidRPr="002F49FB">
          <w:rPr>
            <w:rStyle w:val="Hyperlink"/>
            <w:rFonts w:ascii="Calibri" w:hAnsi="Calibri" w:cs="Calibri"/>
            <w:sz w:val="18"/>
            <w:szCs w:val="18"/>
          </w:rPr>
          <w:t>info@rmoffrancis.ca</w:t>
        </w:r>
      </w:hyperlink>
    </w:p>
    <w:p w14:paraId="3956E9A9" w14:textId="39914C36" w:rsidR="00D36D5F" w:rsidRDefault="00D36D5F" w:rsidP="00CE66C4">
      <w:pPr>
        <w:rPr>
          <w:rFonts w:ascii="Calibri" w:hAnsi="Calibri" w:cs="Calibri"/>
          <w:b/>
          <w:bCs/>
          <w:sz w:val="18"/>
          <w:szCs w:val="18"/>
        </w:rPr>
      </w:pPr>
    </w:p>
    <w:p w14:paraId="61A40837" w14:textId="1A1BD8BF" w:rsidR="004F40F3" w:rsidRPr="004F40F3" w:rsidRDefault="004F40F3" w:rsidP="00CE66C4">
      <w:pPr>
        <w:rPr>
          <w:rFonts w:ascii="Calibri" w:hAnsi="Calibri" w:cs="Calibri"/>
          <w:b/>
          <w:bCs/>
          <w:sz w:val="18"/>
          <w:szCs w:val="18"/>
        </w:rPr>
      </w:pPr>
      <w:r w:rsidRPr="004F40F3">
        <w:rPr>
          <w:rFonts w:ascii="Calibri" w:hAnsi="Calibri" w:cs="Calibri"/>
          <w:b/>
          <w:bCs/>
          <w:sz w:val="18"/>
          <w:szCs w:val="18"/>
        </w:rPr>
        <w:t>2024 MILL RATES</w:t>
      </w:r>
    </w:p>
    <w:tbl>
      <w:tblPr>
        <w:tblpPr w:leftFromText="180" w:rightFromText="180" w:vertAnchor="text" w:horzAnchor="margin" w:tblpY="85"/>
        <w:tblW w:w="6491"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2097"/>
        <w:gridCol w:w="1103"/>
        <w:gridCol w:w="1306"/>
        <w:gridCol w:w="253"/>
        <w:gridCol w:w="1732"/>
      </w:tblGrid>
      <w:tr w:rsidR="00CE66C4" w:rsidRPr="004F40F3" w14:paraId="53081A9D" w14:textId="77777777" w:rsidTr="00CE66C4">
        <w:tc>
          <w:tcPr>
            <w:tcW w:w="2097" w:type="dxa"/>
            <w:shd w:val="clear" w:color="auto" w:fill="D9D9D9"/>
          </w:tcPr>
          <w:p w14:paraId="45DACAAE" w14:textId="77777777" w:rsidR="00CE66C4" w:rsidRPr="004F40F3" w:rsidRDefault="00CE66C4" w:rsidP="00CE66C4">
            <w:pPr>
              <w:jc w:val="center"/>
              <w:rPr>
                <w:rFonts w:ascii="Calibri" w:hAnsi="Calibri" w:cs="Calibri"/>
                <w:b/>
                <w:color w:val="76923C" w:themeColor="accent3" w:themeShade="BF"/>
                <w:sz w:val="16"/>
                <w:szCs w:val="16"/>
              </w:rPr>
            </w:pPr>
            <w:r w:rsidRPr="004F40F3">
              <w:rPr>
                <w:rFonts w:ascii="Calibri" w:hAnsi="Calibri" w:cs="Calibri"/>
                <w:b/>
                <w:color w:val="76923C" w:themeColor="accent3" w:themeShade="BF"/>
                <w:sz w:val="16"/>
                <w:szCs w:val="16"/>
              </w:rPr>
              <w:t>Property Class</w:t>
            </w:r>
          </w:p>
        </w:tc>
        <w:tc>
          <w:tcPr>
            <w:tcW w:w="2409" w:type="dxa"/>
            <w:gridSpan w:val="2"/>
            <w:shd w:val="clear" w:color="auto" w:fill="D9D9D9"/>
          </w:tcPr>
          <w:p w14:paraId="759E5365" w14:textId="2F8DE5D4" w:rsidR="00CE66C4" w:rsidRPr="004F40F3" w:rsidRDefault="00CE66C4" w:rsidP="00CE66C4">
            <w:pPr>
              <w:jc w:val="center"/>
              <w:rPr>
                <w:rFonts w:ascii="Calibri" w:hAnsi="Calibri" w:cs="Calibri"/>
                <w:b/>
                <w:color w:val="76923C" w:themeColor="accent3" w:themeShade="BF"/>
                <w:sz w:val="16"/>
                <w:szCs w:val="16"/>
              </w:rPr>
            </w:pPr>
            <w:r w:rsidRPr="004F40F3">
              <w:rPr>
                <w:rFonts w:ascii="Calibri" w:hAnsi="Calibri" w:cs="Calibri"/>
                <w:b/>
                <w:color w:val="76923C" w:themeColor="accent3" w:themeShade="BF"/>
                <w:sz w:val="16"/>
                <w:szCs w:val="16"/>
              </w:rPr>
              <w:t>Municipal</w:t>
            </w:r>
          </w:p>
        </w:tc>
        <w:tc>
          <w:tcPr>
            <w:tcW w:w="253" w:type="dxa"/>
            <w:shd w:val="clear" w:color="auto" w:fill="000000"/>
          </w:tcPr>
          <w:p w14:paraId="55F22FE5" w14:textId="77777777" w:rsidR="00CE66C4" w:rsidRPr="004F40F3" w:rsidRDefault="00CE66C4" w:rsidP="00CE66C4">
            <w:pPr>
              <w:jc w:val="center"/>
              <w:rPr>
                <w:rFonts w:ascii="Calibri" w:hAnsi="Calibri" w:cs="Calibri"/>
                <w:b/>
                <w:color w:val="76923C" w:themeColor="accent3" w:themeShade="BF"/>
                <w:sz w:val="16"/>
                <w:szCs w:val="16"/>
              </w:rPr>
            </w:pPr>
          </w:p>
        </w:tc>
        <w:tc>
          <w:tcPr>
            <w:tcW w:w="1732" w:type="dxa"/>
            <w:shd w:val="clear" w:color="auto" w:fill="D9D9D9"/>
          </w:tcPr>
          <w:p w14:paraId="472434BD" w14:textId="77777777" w:rsidR="00CE66C4" w:rsidRPr="004F40F3" w:rsidRDefault="00CE66C4" w:rsidP="00CE66C4">
            <w:pPr>
              <w:jc w:val="center"/>
              <w:rPr>
                <w:rFonts w:ascii="Calibri" w:hAnsi="Calibri" w:cs="Calibri"/>
                <w:b/>
                <w:color w:val="76923C" w:themeColor="accent3" w:themeShade="BF"/>
                <w:sz w:val="16"/>
                <w:szCs w:val="16"/>
              </w:rPr>
            </w:pPr>
            <w:r w:rsidRPr="004F40F3">
              <w:rPr>
                <w:rFonts w:ascii="Calibri" w:hAnsi="Calibri" w:cs="Calibri"/>
                <w:b/>
                <w:color w:val="76923C" w:themeColor="accent3" w:themeShade="BF"/>
                <w:sz w:val="16"/>
                <w:szCs w:val="16"/>
              </w:rPr>
              <w:t>Education</w:t>
            </w:r>
          </w:p>
        </w:tc>
      </w:tr>
      <w:tr w:rsidR="00CE66C4" w:rsidRPr="004F40F3" w14:paraId="3DBC63A3" w14:textId="77777777" w:rsidTr="00CE66C4">
        <w:tc>
          <w:tcPr>
            <w:tcW w:w="2097" w:type="dxa"/>
            <w:shd w:val="clear" w:color="auto" w:fill="D9D9D9"/>
          </w:tcPr>
          <w:p w14:paraId="78F1DEB6" w14:textId="2D17CE2D" w:rsidR="00CE66C4" w:rsidRPr="004F40F3" w:rsidRDefault="00CE66C4" w:rsidP="00CE66C4">
            <w:pPr>
              <w:rPr>
                <w:rFonts w:ascii="Calibri" w:hAnsi="Calibri" w:cs="Calibri"/>
                <w:b/>
                <w:i/>
                <w:color w:val="76923C" w:themeColor="accent3" w:themeShade="BF"/>
                <w:sz w:val="16"/>
                <w:szCs w:val="16"/>
              </w:rPr>
            </w:pPr>
            <w:r w:rsidRPr="004F40F3">
              <w:rPr>
                <w:rFonts w:ascii="Calibri" w:hAnsi="Calibri" w:cs="Calibri"/>
                <w:b/>
                <w:i/>
                <w:color w:val="76923C" w:themeColor="accent3" w:themeShade="BF"/>
                <w:sz w:val="16"/>
                <w:szCs w:val="16"/>
              </w:rPr>
              <w:t>Agricultural</w:t>
            </w:r>
          </w:p>
        </w:tc>
        <w:tc>
          <w:tcPr>
            <w:tcW w:w="1103" w:type="dxa"/>
            <w:vMerge w:val="restart"/>
            <w:vAlign w:val="center"/>
          </w:tcPr>
          <w:p w14:paraId="71F9D89C" w14:textId="77777777" w:rsidR="00CE66C4" w:rsidRPr="004F40F3" w:rsidRDefault="00CE66C4" w:rsidP="00CE66C4">
            <w:pPr>
              <w:jc w:val="center"/>
              <w:rPr>
                <w:rFonts w:ascii="Calibri" w:hAnsi="Calibri" w:cs="Calibri"/>
                <w:b/>
                <w:bCs/>
                <w:color w:val="76923C" w:themeColor="accent3" w:themeShade="BF"/>
                <w:sz w:val="16"/>
                <w:szCs w:val="16"/>
              </w:rPr>
            </w:pPr>
            <w:r w:rsidRPr="004F40F3">
              <w:rPr>
                <w:rFonts w:ascii="Calibri" w:hAnsi="Calibri" w:cs="Calibri"/>
                <w:b/>
                <w:bCs/>
                <w:color w:val="76923C" w:themeColor="accent3" w:themeShade="BF"/>
                <w:sz w:val="16"/>
                <w:szCs w:val="16"/>
              </w:rPr>
              <w:t>5.20 Mill Rate</w:t>
            </w:r>
          </w:p>
        </w:tc>
        <w:tc>
          <w:tcPr>
            <w:tcW w:w="1306" w:type="dxa"/>
          </w:tcPr>
          <w:p w14:paraId="18F7D97A"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0.80 MRF</w:t>
            </w:r>
          </w:p>
        </w:tc>
        <w:tc>
          <w:tcPr>
            <w:tcW w:w="253" w:type="dxa"/>
            <w:shd w:val="clear" w:color="auto" w:fill="000000"/>
          </w:tcPr>
          <w:p w14:paraId="775EDA16" w14:textId="77777777" w:rsidR="00CE66C4" w:rsidRPr="004F40F3" w:rsidRDefault="00CE66C4" w:rsidP="00CE66C4">
            <w:pPr>
              <w:jc w:val="center"/>
              <w:rPr>
                <w:rFonts w:ascii="Calibri" w:hAnsi="Calibri" w:cs="Calibri"/>
                <w:color w:val="76923C" w:themeColor="accent3" w:themeShade="BF"/>
                <w:sz w:val="16"/>
                <w:szCs w:val="16"/>
              </w:rPr>
            </w:pPr>
          </w:p>
        </w:tc>
        <w:tc>
          <w:tcPr>
            <w:tcW w:w="1732" w:type="dxa"/>
          </w:tcPr>
          <w:p w14:paraId="0CE163C0"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1.42 Mill Rate</w:t>
            </w:r>
          </w:p>
        </w:tc>
      </w:tr>
      <w:tr w:rsidR="00CE66C4" w:rsidRPr="004F40F3" w14:paraId="007FBE0F" w14:textId="77777777" w:rsidTr="00CE66C4">
        <w:tc>
          <w:tcPr>
            <w:tcW w:w="2097" w:type="dxa"/>
            <w:shd w:val="clear" w:color="auto" w:fill="D9D9D9"/>
          </w:tcPr>
          <w:p w14:paraId="7F474877" w14:textId="77777777" w:rsidR="00CE66C4" w:rsidRPr="004F40F3" w:rsidRDefault="00CE66C4" w:rsidP="00CE66C4">
            <w:pPr>
              <w:rPr>
                <w:rFonts w:ascii="Calibri" w:hAnsi="Calibri" w:cs="Calibri"/>
                <w:b/>
                <w:i/>
                <w:color w:val="76923C" w:themeColor="accent3" w:themeShade="BF"/>
                <w:sz w:val="16"/>
                <w:szCs w:val="16"/>
              </w:rPr>
            </w:pPr>
            <w:r w:rsidRPr="004F40F3">
              <w:rPr>
                <w:rFonts w:ascii="Calibri" w:hAnsi="Calibri" w:cs="Calibri"/>
                <w:b/>
                <w:i/>
                <w:color w:val="76923C" w:themeColor="accent3" w:themeShade="BF"/>
                <w:sz w:val="16"/>
                <w:szCs w:val="16"/>
              </w:rPr>
              <w:t>Residential</w:t>
            </w:r>
          </w:p>
        </w:tc>
        <w:tc>
          <w:tcPr>
            <w:tcW w:w="1103" w:type="dxa"/>
            <w:vMerge/>
          </w:tcPr>
          <w:p w14:paraId="6CB3FEC7" w14:textId="77777777" w:rsidR="00CE66C4" w:rsidRPr="004F40F3" w:rsidRDefault="00CE66C4" w:rsidP="00CE66C4">
            <w:pPr>
              <w:jc w:val="center"/>
              <w:rPr>
                <w:rFonts w:ascii="Calibri" w:hAnsi="Calibri" w:cs="Calibri"/>
                <w:color w:val="76923C" w:themeColor="accent3" w:themeShade="BF"/>
                <w:sz w:val="16"/>
                <w:szCs w:val="16"/>
              </w:rPr>
            </w:pPr>
          </w:p>
        </w:tc>
        <w:tc>
          <w:tcPr>
            <w:tcW w:w="1306" w:type="dxa"/>
          </w:tcPr>
          <w:p w14:paraId="50421ABE"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0.65 MRF</w:t>
            </w:r>
          </w:p>
        </w:tc>
        <w:tc>
          <w:tcPr>
            <w:tcW w:w="253" w:type="dxa"/>
            <w:shd w:val="clear" w:color="auto" w:fill="000000"/>
          </w:tcPr>
          <w:p w14:paraId="1308CE02" w14:textId="77777777" w:rsidR="00CE66C4" w:rsidRPr="004F40F3" w:rsidRDefault="00CE66C4" w:rsidP="00CE66C4">
            <w:pPr>
              <w:rPr>
                <w:rFonts w:ascii="Calibri" w:hAnsi="Calibri" w:cs="Calibri"/>
                <w:color w:val="76923C" w:themeColor="accent3" w:themeShade="BF"/>
                <w:sz w:val="16"/>
                <w:szCs w:val="16"/>
              </w:rPr>
            </w:pPr>
          </w:p>
        </w:tc>
        <w:tc>
          <w:tcPr>
            <w:tcW w:w="1732" w:type="dxa"/>
          </w:tcPr>
          <w:p w14:paraId="53D3D42E"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4.54 Mill Rate</w:t>
            </w:r>
          </w:p>
        </w:tc>
      </w:tr>
      <w:tr w:rsidR="00CE66C4" w:rsidRPr="004F40F3" w14:paraId="155F7DC6" w14:textId="77777777" w:rsidTr="00CE66C4">
        <w:tc>
          <w:tcPr>
            <w:tcW w:w="2097" w:type="dxa"/>
            <w:shd w:val="clear" w:color="auto" w:fill="D9D9D9"/>
          </w:tcPr>
          <w:p w14:paraId="3FAAF4A8" w14:textId="77777777" w:rsidR="00CE66C4" w:rsidRPr="004F40F3" w:rsidRDefault="00CE66C4" w:rsidP="00CE66C4">
            <w:pPr>
              <w:rPr>
                <w:rFonts w:ascii="Calibri" w:hAnsi="Calibri" w:cs="Calibri"/>
                <w:b/>
                <w:i/>
                <w:color w:val="76923C" w:themeColor="accent3" w:themeShade="BF"/>
                <w:sz w:val="16"/>
                <w:szCs w:val="16"/>
              </w:rPr>
            </w:pPr>
            <w:r w:rsidRPr="004F40F3">
              <w:rPr>
                <w:rFonts w:ascii="Calibri" w:hAnsi="Calibri" w:cs="Calibri"/>
                <w:b/>
                <w:i/>
                <w:color w:val="76923C" w:themeColor="accent3" w:themeShade="BF"/>
                <w:sz w:val="16"/>
                <w:szCs w:val="16"/>
              </w:rPr>
              <w:t>Commercial/Industrial</w:t>
            </w:r>
          </w:p>
        </w:tc>
        <w:tc>
          <w:tcPr>
            <w:tcW w:w="1103" w:type="dxa"/>
            <w:vMerge/>
          </w:tcPr>
          <w:p w14:paraId="1C789525" w14:textId="77777777" w:rsidR="00CE66C4" w:rsidRPr="004F40F3" w:rsidRDefault="00CE66C4" w:rsidP="00CE66C4">
            <w:pPr>
              <w:jc w:val="center"/>
              <w:rPr>
                <w:rFonts w:ascii="Calibri" w:hAnsi="Calibri" w:cs="Calibri"/>
                <w:color w:val="76923C" w:themeColor="accent3" w:themeShade="BF"/>
                <w:sz w:val="16"/>
                <w:szCs w:val="16"/>
              </w:rPr>
            </w:pPr>
          </w:p>
        </w:tc>
        <w:tc>
          <w:tcPr>
            <w:tcW w:w="1306" w:type="dxa"/>
          </w:tcPr>
          <w:p w14:paraId="58FE6FA7"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1.90 MRF</w:t>
            </w:r>
          </w:p>
        </w:tc>
        <w:tc>
          <w:tcPr>
            <w:tcW w:w="253" w:type="dxa"/>
            <w:shd w:val="clear" w:color="auto" w:fill="000000"/>
          </w:tcPr>
          <w:p w14:paraId="340E30E3" w14:textId="77777777" w:rsidR="00CE66C4" w:rsidRPr="004F40F3" w:rsidRDefault="00CE66C4" w:rsidP="00CE66C4">
            <w:pPr>
              <w:rPr>
                <w:rFonts w:ascii="Calibri" w:hAnsi="Calibri" w:cs="Calibri"/>
                <w:color w:val="76923C" w:themeColor="accent3" w:themeShade="BF"/>
                <w:sz w:val="16"/>
                <w:szCs w:val="16"/>
              </w:rPr>
            </w:pPr>
          </w:p>
        </w:tc>
        <w:tc>
          <w:tcPr>
            <w:tcW w:w="1732" w:type="dxa"/>
          </w:tcPr>
          <w:p w14:paraId="1F76386D"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6.86 Mill Rate</w:t>
            </w:r>
          </w:p>
        </w:tc>
      </w:tr>
      <w:tr w:rsidR="00CE66C4" w:rsidRPr="004F40F3" w14:paraId="77ED6E41" w14:textId="77777777" w:rsidTr="00CE66C4">
        <w:tc>
          <w:tcPr>
            <w:tcW w:w="2097" w:type="dxa"/>
            <w:shd w:val="clear" w:color="auto" w:fill="D9D9D9"/>
          </w:tcPr>
          <w:p w14:paraId="0B68D60C" w14:textId="77777777" w:rsidR="00CE66C4" w:rsidRPr="004F40F3" w:rsidRDefault="00CE66C4" w:rsidP="00CE66C4">
            <w:pPr>
              <w:rPr>
                <w:rFonts w:ascii="Calibri" w:hAnsi="Calibri" w:cs="Calibri"/>
                <w:b/>
                <w:i/>
                <w:color w:val="76923C" w:themeColor="accent3" w:themeShade="BF"/>
                <w:sz w:val="16"/>
                <w:szCs w:val="16"/>
              </w:rPr>
            </w:pPr>
            <w:r w:rsidRPr="004F40F3">
              <w:rPr>
                <w:rFonts w:ascii="Calibri" w:hAnsi="Calibri" w:cs="Calibri"/>
                <w:b/>
                <w:i/>
                <w:color w:val="76923C" w:themeColor="accent3" w:themeShade="BF"/>
                <w:sz w:val="16"/>
                <w:szCs w:val="16"/>
              </w:rPr>
              <w:t>Resource</w:t>
            </w:r>
          </w:p>
        </w:tc>
        <w:tc>
          <w:tcPr>
            <w:tcW w:w="1103" w:type="dxa"/>
            <w:vMerge/>
          </w:tcPr>
          <w:p w14:paraId="4FE837EA" w14:textId="77777777" w:rsidR="00CE66C4" w:rsidRPr="004F40F3" w:rsidRDefault="00CE66C4" w:rsidP="00CE66C4">
            <w:pPr>
              <w:jc w:val="center"/>
              <w:rPr>
                <w:rFonts w:ascii="Calibri" w:hAnsi="Calibri" w:cs="Calibri"/>
                <w:color w:val="76923C" w:themeColor="accent3" w:themeShade="BF"/>
                <w:sz w:val="16"/>
                <w:szCs w:val="16"/>
              </w:rPr>
            </w:pPr>
          </w:p>
        </w:tc>
        <w:tc>
          <w:tcPr>
            <w:tcW w:w="1306" w:type="dxa"/>
          </w:tcPr>
          <w:p w14:paraId="1AB5F6A2"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1.90 MRF</w:t>
            </w:r>
          </w:p>
        </w:tc>
        <w:tc>
          <w:tcPr>
            <w:tcW w:w="253" w:type="dxa"/>
            <w:shd w:val="clear" w:color="auto" w:fill="000000"/>
          </w:tcPr>
          <w:p w14:paraId="51C36A89" w14:textId="77777777" w:rsidR="00CE66C4" w:rsidRPr="004F40F3" w:rsidRDefault="00CE66C4" w:rsidP="00CE66C4">
            <w:pPr>
              <w:rPr>
                <w:rFonts w:ascii="Calibri" w:hAnsi="Calibri" w:cs="Calibri"/>
                <w:color w:val="76923C" w:themeColor="accent3" w:themeShade="BF"/>
                <w:sz w:val="16"/>
                <w:szCs w:val="16"/>
              </w:rPr>
            </w:pPr>
          </w:p>
        </w:tc>
        <w:tc>
          <w:tcPr>
            <w:tcW w:w="1732" w:type="dxa"/>
          </w:tcPr>
          <w:p w14:paraId="50DAE0C3" w14:textId="77777777" w:rsidR="00CE66C4" w:rsidRPr="004F40F3" w:rsidRDefault="00CE66C4" w:rsidP="00CE66C4">
            <w:pPr>
              <w:jc w:val="center"/>
              <w:rPr>
                <w:rFonts w:ascii="Calibri" w:hAnsi="Calibri" w:cs="Calibri"/>
                <w:color w:val="76923C" w:themeColor="accent3" w:themeShade="BF"/>
                <w:sz w:val="16"/>
                <w:szCs w:val="16"/>
              </w:rPr>
            </w:pPr>
            <w:r w:rsidRPr="004F40F3">
              <w:rPr>
                <w:rFonts w:ascii="Calibri" w:hAnsi="Calibri" w:cs="Calibri"/>
                <w:color w:val="76923C" w:themeColor="accent3" w:themeShade="BF"/>
                <w:sz w:val="16"/>
                <w:szCs w:val="16"/>
              </w:rPr>
              <w:t>9.88 Mill Rate</w:t>
            </w:r>
          </w:p>
        </w:tc>
      </w:tr>
    </w:tbl>
    <w:p w14:paraId="58706B0B" w14:textId="09E3378F" w:rsidR="00132765" w:rsidRPr="002F49FB" w:rsidRDefault="00132765" w:rsidP="005D05A0">
      <w:pPr>
        <w:jc w:val="both"/>
        <w:rPr>
          <w:rFonts w:ascii="Calibri" w:hAnsi="Calibri" w:cs="Calibri"/>
          <w:b/>
          <w:bCs/>
          <w:sz w:val="18"/>
          <w:szCs w:val="18"/>
        </w:rPr>
      </w:pPr>
    </w:p>
    <w:p w14:paraId="7392B79F" w14:textId="77777777" w:rsidR="002F49FB" w:rsidRPr="002F49FB" w:rsidRDefault="002F49FB" w:rsidP="005D05A0">
      <w:pPr>
        <w:jc w:val="both"/>
        <w:rPr>
          <w:rFonts w:ascii="Calibri" w:hAnsi="Calibri" w:cs="Calibri"/>
          <w:b/>
          <w:bCs/>
          <w:sz w:val="18"/>
          <w:szCs w:val="18"/>
        </w:rPr>
      </w:pPr>
    </w:p>
    <w:p w14:paraId="18BB6CA4" w14:textId="77777777" w:rsidR="00BE3D32" w:rsidRPr="002F49FB" w:rsidRDefault="00BE3D32" w:rsidP="005D05A0">
      <w:pPr>
        <w:rPr>
          <w:rFonts w:ascii="Calibri" w:eastAsia="Malgun Gothic" w:hAnsi="Calibri" w:cs="Calibri"/>
          <w:b/>
          <w:color w:val="4F6228" w:themeColor="accent3" w:themeShade="80"/>
          <w:sz w:val="18"/>
          <w:szCs w:val="18"/>
          <w14:textOutline w14:w="9525" w14:cap="rnd" w14:cmpd="sng" w14:algn="ctr">
            <w14:solidFill>
              <w14:schemeClr w14:val="tx1"/>
            </w14:solidFill>
            <w14:prstDash w14:val="solid"/>
            <w14:bevel/>
          </w14:textOutline>
        </w:rPr>
      </w:pPr>
    </w:p>
    <w:p w14:paraId="0150377A" w14:textId="77777777" w:rsidR="004F40F3" w:rsidRDefault="004F40F3" w:rsidP="00320DD7">
      <w:pPr>
        <w:jc w:val="center"/>
        <w:rPr>
          <w:rFonts w:ascii="Calibri" w:hAnsi="Calibri" w:cs="Calibri"/>
          <w:b/>
          <w:bCs/>
          <w:iCs/>
          <w:sz w:val="18"/>
          <w:szCs w:val="18"/>
        </w:rPr>
      </w:pPr>
    </w:p>
    <w:p w14:paraId="4A363CB1" w14:textId="77777777" w:rsidR="004F40F3" w:rsidRDefault="004F40F3" w:rsidP="00320DD7">
      <w:pPr>
        <w:jc w:val="center"/>
        <w:rPr>
          <w:rFonts w:ascii="Calibri" w:hAnsi="Calibri" w:cs="Calibri"/>
          <w:b/>
          <w:bCs/>
          <w:iCs/>
          <w:sz w:val="18"/>
          <w:szCs w:val="18"/>
        </w:rPr>
      </w:pPr>
    </w:p>
    <w:p w14:paraId="4C5AF604" w14:textId="77777777" w:rsidR="004F40F3" w:rsidRPr="004F40F3" w:rsidRDefault="004F40F3" w:rsidP="00320DD7">
      <w:pPr>
        <w:jc w:val="center"/>
        <w:rPr>
          <w:rFonts w:ascii="Calibri" w:hAnsi="Calibri" w:cs="Calibri"/>
          <w:iCs/>
          <w:sz w:val="16"/>
          <w:szCs w:val="16"/>
        </w:rPr>
      </w:pPr>
    </w:p>
    <w:p w14:paraId="397C2FA2" w14:textId="0263DE7C" w:rsidR="00511DF9" w:rsidRPr="004F40F3" w:rsidRDefault="009C2D89" w:rsidP="00320DD7">
      <w:pPr>
        <w:jc w:val="center"/>
        <w:rPr>
          <w:rFonts w:ascii="Calibri" w:hAnsi="Calibri" w:cs="Calibri"/>
          <w:iCs/>
          <w:color w:val="FF0000"/>
          <w:sz w:val="16"/>
          <w:szCs w:val="16"/>
        </w:rPr>
      </w:pPr>
      <w:r w:rsidRPr="004F40F3">
        <w:rPr>
          <w:rFonts w:ascii="Calibri" w:hAnsi="Calibri" w:cs="Calibri"/>
          <w:iCs/>
          <w:sz w:val="16"/>
          <w:szCs w:val="16"/>
        </w:rPr>
        <w:t xml:space="preserve">Taxable Assessment x Mill Rate ÷ 1,000 x MRF = </w:t>
      </w:r>
      <w:r w:rsidRPr="004F40F3">
        <w:rPr>
          <w:rFonts w:ascii="Calibri" w:hAnsi="Calibri" w:cs="Calibri"/>
          <w:iCs/>
          <w:color w:val="000000" w:themeColor="text1"/>
          <w:sz w:val="16"/>
          <w:szCs w:val="16"/>
        </w:rPr>
        <w:t>Taxes</w:t>
      </w:r>
      <w:r w:rsidR="004A5DBF" w:rsidRPr="004F40F3">
        <w:rPr>
          <w:rFonts w:ascii="Calibri" w:hAnsi="Calibri" w:cs="Calibri"/>
          <w:iCs/>
          <w:color w:val="000000" w:themeColor="text1"/>
          <w:sz w:val="16"/>
          <w:szCs w:val="16"/>
        </w:rPr>
        <w:t xml:space="preserve"> </w:t>
      </w:r>
      <w:r w:rsidR="002E66C3" w:rsidRPr="004F40F3">
        <w:rPr>
          <w:rFonts w:ascii="Calibri" w:hAnsi="Calibri" w:cs="Calibri"/>
          <w:iCs/>
          <w:color w:val="000000" w:themeColor="text1"/>
          <w:sz w:val="16"/>
          <w:szCs w:val="16"/>
        </w:rPr>
        <w:t>Discount</w:t>
      </w:r>
      <w:r w:rsidR="00351DF1" w:rsidRPr="004F40F3">
        <w:rPr>
          <w:rFonts w:ascii="Calibri" w:hAnsi="Calibri" w:cs="Calibri"/>
          <w:iCs/>
          <w:color w:val="000000" w:themeColor="text1"/>
          <w:sz w:val="16"/>
          <w:szCs w:val="16"/>
        </w:rPr>
        <w:t xml:space="preserve"> periods </w:t>
      </w:r>
      <w:r w:rsidR="00FE0479" w:rsidRPr="004F40F3">
        <w:rPr>
          <w:rFonts w:ascii="Calibri" w:hAnsi="Calibri" w:cs="Calibri"/>
          <w:iCs/>
          <w:color w:val="000000" w:themeColor="text1"/>
          <w:sz w:val="16"/>
          <w:szCs w:val="16"/>
        </w:rPr>
        <w:t xml:space="preserve">are </w:t>
      </w:r>
      <w:r w:rsidR="00351DF1" w:rsidRPr="004F40F3">
        <w:rPr>
          <w:rFonts w:ascii="Calibri" w:hAnsi="Calibri" w:cs="Calibri"/>
          <w:iCs/>
          <w:color w:val="000000" w:themeColor="text1"/>
          <w:sz w:val="16"/>
          <w:szCs w:val="16"/>
        </w:rPr>
        <w:t>offered in August, September</w:t>
      </w:r>
      <w:r w:rsidR="00763E00" w:rsidRPr="004F40F3">
        <w:rPr>
          <w:rFonts w:ascii="Calibri" w:hAnsi="Calibri" w:cs="Calibri"/>
          <w:iCs/>
          <w:color w:val="000000" w:themeColor="text1"/>
          <w:sz w:val="16"/>
          <w:szCs w:val="16"/>
        </w:rPr>
        <w:t xml:space="preserve"> (5%)</w:t>
      </w:r>
      <w:r w:rsidR="00351DF1" w:rsidRPr="004F40F3">
        <w:rPr>
          <w:rFonts w:ascii="Calibri" w:hAnsi="Calibri" w:cs="Calibri"/>
          <w:iCs/>
          <w:color w:val="000000" w:themeColor="text1"/>
          <w:sz w:val="16"/>
          <w:szCs w:val="16"/>
        </w:rPr>
        <w:t xml:space="preserve">, October </w:t>
      </w:r>
      <w:r w:rsidR="00763E00" w:rsidRPr="004F40F3">
        <w:rPr>
          <w:rFonts w:ascii="Calibri" w:hAnsi="Calibri" w:cs="Calibri"/>
          <w:iCs/>
          <w:color w:val="000000" w:themeColor="text1"/>
          <w:sz w:val="16"/>
          <w:szCs w:val="16"/>
        </w:rPr>
        <w:t xml:space="preserve">(4%) </w:t>
      </w:r>
      <w:r w:rsidR="00351DF1" w:rsidRPr="004F40F3">
        <w:rPr>
          <w:rFonts w:ascii="Calibri" w:hAnsi="Calibri" w:cs="Calibri"/>
          <w:iCs/>
          <w:color w:val="000000" w:themeColor="text1"/>
          <w:sz w:val="16"/>
          <w:szCs w:val="16"/>
        </w:rPr>
        <w:t>and November</w:t>
      </w:r>
      <w:r w:rsidR="00763E00" w:rsidRPr="004F40F3">
        <w:rPr>
          <w:rFonts w:ascii="Calibri" w:hAnsi="Calibri" w:cs="Calibri"/>
          <w:iCs/>
          <w:color w:val="000000" w:themeColor="text1"/>
          <w:sz w:val="16"/>
          <w:szCs w:val="16"/>
        </w:rPr>
        <w:t xml:space="preserve"> (2%) </w:t>
      </w:r>
      <w:r w:rsidR="00351DF1" w:rsidRPr="004F40F3">
        <w:rPr>
          <w:rFonts w:ascii="Calibri" w:hAnsi="Calibri" w:cs="Calibri"/>
          <w:iCs/>
          <w:color w:val="000000" w:themeColor="text1"/>
          <w:sz w:val="16"/>
          <w:szCs w:val="16"/>
        </w:rPr>
        <w:t xml:space="preserve">for early payment that applies to both Municipal taxes and your Hail levy (if applicable).  </w:t>
      </w:r>
    </w:p>
    <w:p w14:paraId="25ADFE75" w14:textId="77777777" w:rsidR="00D36D5F" w:rsidRDefault="00D36D5F" w:rsidP="004F40F3">
      <w:pPr>
        <w:spacing w:line="0" w:lineRule="atLeast"/>
        <w:rPr>
          <w:rFonts w:ascii="Calibri" w:hAnsi="Calibri" w:cs="Calibri"/>
          <w:b/>
          <w:sz w:val="18"/>
          <w:szCs w:val="18"/>
        </w:rPr>
      </w:pPr>
    </w:p>
    <w:p w14:paraId="42FB7ED6" w14:textId="564EBCCE" w:rsidR="007E0D45" w:rsidRPr="00CE66C4" w:rsidRDefault="007E0D45" w:rsidP="004F40F3">
      <w:pPr>
        <w:spacing w:line="0" w:lineRule="atLeast"/>
        <w:rPr>
          <w:rFonts w:ascii="Calibri" w:hAnsi="Calibri" w:cs="Calibri"/>
          <w:b/>
          <w:sz w:val="18"/>
          <w:szCs w:val="18"/>
        </w:rPr>
      </w:pPr>
      <w:r w:rsidRPr="00CE66C4">
        <w:rPr>
          <w:rFonts w:ascii="Calibri" w:hAnsi="Calibri" w:cs="Calibri"/>
          <w:b/>
          <w:sz w:val="18"/>
          <w:szCs w:val="18"/>
        </w:rPr>
        <w:t>SAVE POSTAGE AND PAY YOUR TAXES ONLINE!</w:t>
      </w:r>
    </w:p>
    <w:p w14:paraId="0CB026DE" w14:textId="7AB5612C" w:rsidR="00BE3D32" w:rsidRPr="00CE66C4" w:rsidRDefault="007E0D45" w:rsidP="004F40F3">
      <w:pPr>
        <w:pStyle w:val="ListParagraph"/>
        <w:numPr>
          <w:ilvl w:val="0"/>
          <w:numId w:val="18"/>
        </w:numPr>
        <w:spacing w:line="0" w:lineRule="atLeast"/>
        <w:jc w:val="both"/>
        <w:rPr>
          <w:rFonts w:ascii="Calibri" w:hAnsi="Calibri" w:cs="Calibri"/>
          <w:sz w:val="18"/>
          <w:szCs w:val="18"/>
        </w:rPr>
      </w:pPr>
      <w:proofErr w:type="gramStart"/>
      <w:r w:rsidRPr="00CE66C4">
        <w:rPr>
          <w:rFonts w:ascii="Calibri" w:hAnsi="Calibri" w:cs="Calibri"/>
          <w:b/>
          <w:bCs/>
          <w:sz w:val="18"/>
          <w:szCs w:val="18"/>
        </w:rPr>
        <w:t>In order to</w:t>
      </w:r>
      <w:proofErr w:type="gramEnd"/>
      <w:r w:rsidRPr="00CE66C4">
        <w:rPr>
          <w:rFonts w:ascii="Calibri" w:hAnsi="Calibri" w:cs="Calibri"/>
          <w:b/>
          <w:bCs/>
          <w:sz w:val="18"/>
          <w:szCs w:val="18"/>
        </w:rPr>
        <w:t xml:space="preserve"> pay taxes online,</w:t>
      </w:r>
      <w:r w:rsidRPr="00CE66C4">
        <w:rPr>
          <w:rFonts w:ascii="Calibri" w:hAnsi="Calibri" w:cs="Calibri"/>
          <w:sz w:val="18"/>
          <w:szCs w:val="18"/>
        </w:rPr>
        <w:t xml:space="preserve"> please look </w:t>
      </w:r>
      <w:r w:rsidRPr="00CE66C4">
        <w:rPr>
          <w:rFonts w:ascii="Calibri" w:hAnsi="Calibri" w:cs="Calibri"/>
          <w:color w:val="1D1B11" w:themeColor="background2" w:themeShade="1A"/>
          <w:sz w:val="18"/>
          <w:szCs w:val="18"/>
        </w:rPr>
        <w:t xml:space="preserve">for </w:t>
      </w:r>
      <w:r w:rsidRPr="00CE66C4">
        <w:rPr>
          <w:rFonts w:ascii="Calibri" w:hAnsi="Calibri" w:cs="Calibri"/>
          <w:color w:val="1D1B11" w:themeColor="background2" w:themeShade="1A"/>
          <w:sz w:val="18"/>
          <w:szCs w:val="18"/>
          <w:shd w:val="clear" w:color="auto" w:fill="FFFFFF"/>
        </w:rPr>
        <w:t>FRANCIS NO. 127 (RM) - TAXES</w:t>
      </w:r>
      <w:r w:rsidRPr="00CE66C4">
        <w:rPr>
          <w:rFonts w:ascii="Calibri" w:hAnsi="Calibri" w:cs="Calibri"/>
          <w:color w:val="1D1B11" w:themeColor="background2" w:themeShade="1A"/>
          <w:sz w:val="18"/>
          <w:szCs w:val="18"/>
        </w:rPr>
        <w:t xml:space="preserve"> </w:t>
      </w:r>
      <w:r w:rsidRPr="00CE66C4">
        <w:rPr>
          <w:rFonts w:ascii="Calibri" w:hAnsi="Calibri" w:cs="Calibri"/>
          <w:sz w:val="18"/>
          <w:szCs w:val="18"/>
        </w:rPr>
        <w:t xml:space="preserve">as a payee and use your customer number located at the top of your tax notice as the account number.  If your customer number is shorter than 4 digits, use zeros to prefix your account number—for example, if your account number is 127, you will enter 0127 as your account number.  Affinity, Conexus, Cornerstone and Weyburn Credit Unions </w:t>
      </w:r>
      <w:proofErr w:type="gramStart"/>
      <w:r w:rsidRPr="00CE66C4">
        <w:rPr>
          <w:rFonts w:ascii="Calibri" w:hAnsi="Calibri" w:cs="Calibri"/>
          <w:sz w:val="18"/>
          <w:szCs w:val="18"/>
        </w:rPr>
        <w:t>are able to</w:t>
      </w:r>
      <w:proofErr w:type="gramEnd"/>
      <w:r w:rsidRPr="00CE66C4">
        <w:rPr>
          <w:rFonts w:ascii="Calibri" w:hAnsi="Calibri" w:cs="Calibri"/>
          <w:sz w:val="18"/>
          <w:szCs w:val="18"/>
        </w:rPr>
        <w:t xml:space="preserve"> provide this service.  </w:t>
      </w:r>
    </w:p>
    <w:p w14:paraId="38995CC0" w14:textId="686C62E8" w:rsidR="00BE3D32" w:rsidRPr="00CE66C4" w:rsidRDefault="007E0D45" w:rsidP="004F40F3">
      <w:pPr>
        <w:pStyle w:val="ListParagraph"/>
        <w:numPr>
          <w:ilvl w:val="0"/>
          <w:numId w:val="18"/>
        </w:numPr>
        <w:spacing w:line="0" w:lineRule="atLeast"/>
        <w:jc w:val="both"/>
        <w:rPr>
          <w:rFonts w:ascii="Calibri" w:hAnsi="Calibri" w:cs="Calibri"/>
          <w:sz w:val="18"/>
          <w:szCs w:val="18"/>
        </w:rPr>
      </w:pPr>
      <w:r w:rsidRPr="00CE66C4">
        <w:rPr>
          <w:rFonts w:ascii="Calibri" w:hAnsi="Calibri" w:cs="Calibri"/>
          <w:sz w:val="18"/>
          <w:szCs w:val="18"/>
        </w:rPr>
        <w:t xml:space="preserve">You </w:t>
      </w:r>
      <w:proofErr w:type="gramStart"/>
      <w:r w:rsidR="00BE3D32" w:rsidRPr="00CE66C4">
        <w:rPr>
          <w:rFonts w:ascii="Calibri" w:hAnsi="Calibri" w:cs="Calibri"/>
          <w:sz w:val="18"/>
          <w:szCs w:val="18"/>
        </w:rPr>
        <w:t>are able to</w:t>
      </w:r>
      <w:proofErr w:type="gramEnd"/>
      <w:r w:rsidR="00BE3D32" w:rsidRPr="00CE66C4">
        <w:rPr>
          <w:rFonts w:ascii="Calibri" w:hAnsi="Calibri" w:cs="Calibri"/>
          <w:sz w:val="18"/>
          <w:szCs w:val="18"/>
        </w:rPr>
        <w:t xml:space="preserve"> make payment</w:t>
      </w:r>
      <w:r w:rsidRPr="00CE66C4">
        <w:rPr>
          <w:rFonts w:ascii="Calibri" w:hAnsi="Calibri" w:cs="Calibri"/>
          <w:sz w:val="18"/>
          <w:szCs w:val="18"/>
        </w:rPr>
        <w:t xml:space="preserve"> by </w:t>
      </w:r>
      <w:r w:rsidRPr="00CE66C4">
        <w:rPr>
          <w:rFonts w:ascii="Calibri" w:hAnsi="Calibri" w:cs="Calibri"/>
          <w:b/>
          <w:bCs/>
          <w:sz w:val="18"/>
          <w:szCs w:val="18"/>
          <w:highlight w:val="yellow"/>
        </w:rPr>
        <w:t>E-Transfer</w:t>
      </w:r>
      <w:r w:rsidRPr="00CE66C4">
        <w:rPr>
          <w:rFonts w:ascii="Calibri" w:hAnsi="Calibri" w:cs="Calibri"/>
          <w:sz w:val="18"/>
          <w:szCs w:val="18"/>
        </w:rPr>
        <w:t xml:space="preserve">, </w:t>
      </w:r>
      <w:r w:rsidR="00E13D97" w:rsidRPr="00CE66C4">
        <w:rPr>
          <w:rFonts w:ascii="Calibri" w:hAnsi="Calibri" w:cs="Calibri"/>
          <w:sz w:val="18"/>
          <w:szCs w:val="18"/>
        </w:rPr>
        <w:t xml:space="preserve">please note new email to use </w:t>
      </w:r>
      <w:r w:rsidR="00E13D97" w:rsidRPr="00CE66C4">
        <w:rPr>
          <w:rFonts w:ascii="Calibri" w:hAnsi="Calibri" w:cs="Calibri"/>
          <w:b/>
          <w:bCs/>
          <w:sz w:val="18"/>
          <w:szCs w:val="18"/>
          <w:highlight w:val="yellow"/>
        </w:rPr>
        <w:t>in</w:t>
      </w:r>
      <w:r w:rsidRPr="00CE66C4">
        <w:rPr>
          <w:rFonts w:ascii="Calibri" w:hAnsi="Calibri" w:cs="Calibri"/>
          <w:b/>
          <w:bCs/>
          <w:sz w:val="18"/>
          <w:szCs w:val="18"/>
          <w:highlight w:val="yellow"/>
        </w:rPr>
        <w:t>fo@rmoffrancis.ca</w:t>
      </w:r>
      <w:r w:rsidRPr="00CE66C4">
        <w:rPr>
          <w:rFonts w:ascii="Calibri" w:hAnsi="Calibri" w:cs="Calibri"/>
          <w:color w:val="FF0000"/>
          <w:sz w:val="18"/>
          <w:szCs w:val="18"/>
        </w:rPr>
        <w:t xml:space="preserve"> </w:t>
      </w:r>
      <w:r w:rsidR="00E13D97" w:rsidRPr="00CE66C4">
        <w:rPr>
          <w:rFonts w:ascii="Calibri" w:hAnsi="Calibri" w:cs="Calibri"/>
          <w:color w:val="FF0000"/>
          <w:sz w:val="18"/>
          <w:szCs w:val="18"/>
        </w:rPr>
        <w:t>(auto deposit)</w:t>
      </w:r>
    </w:p>
    <w:p w14:paraId="484D752C" w14:textId="1C905519" w:rsidR="00E13D97" w:rsidRPr="00CE66C4" w:rsidRDefault="00BE3D32" w:rsidP="00BA626B">
      <w:pPr>
        <w:pStyle w:val="ListParagraph"/>
        <w:numPr>
          <w:ilvl w:val="0"/>
          <w:numId w:val="18"/>
        </w:numPr>
        <w:tabs>
          <w:tab w:val="left" w:pos="1524"/>
        </w:tabs>
        <w:spacing w:line="0" w:lineRule="atLeast"/>
        <w:jc w:val="both"/>
        <w:rPr>
          <w:rFonts w:ascii="Calibri" w:hAnsi="Calibri" w:cs="Calibri"/>
          <w:b/>
          <w:color w:val="E36C0A" w:themeColor="accent6" w:themeShade="BF"/>
          <w:sz w:val="18"/>
          <w:szCs w:val="18"/>
        </w:rPr>
      </w:pPr>
      <w:r w:rsidRPr="00CE66C4">
        <w:rPr>
          <w:rFonts w:ascii="Calibri" w:hAnsi="Calibri" w:cs="Calibri"/>
          <w:sz w:val="18"/>
          <w:szCs w:val="18"/>
        </w:rPr>
        <w:t xml:space="preserve">Or </w:t>
      </w:r>
      <w:r w:rsidR="007E0D45" w:rsidRPr="00CE66C4">
        <w:rPr>
          <w:rFonts w:ascii="Calibri" w:hAnsi="Calibri" w:cs="Calibri"/>
          <w:sz w:val="18"/>
          <w:szCs w:val="18"/>
        </w:rPr>
        <w:t xml:space="preserve">continue with paying by cheque or cash.  </w:t>
      </w:r>
      <w:r w:rsidR="007E0D45" w:rsidRPr="00CE66C4">
        <w:rPr>
          <w:rFonts w:ascii="Calibri" w:hAnsi="Calibri" w:cs="Calibri"/>
          <w:b/>
          <w:bCs/>
          <w:sz w:val="18"/>
          <w:szCs w:val="18"/>
        </w:rPr>
        <w:t xml:space="preserve">Sorry, we do not accept debit or credit card payments at the office.  </w:t>
      </w:r>
    </w:p>
    <w:p w14:paraId="130A9A9C" w14:textId="5EA70592" w:rsidR="00C061DC" w:rsidRPr="002F49FB" w:rsidRDefault="004E1ED0" w:rsidP="002A0574">
      <w:pPr>
        <w:rPr>
          <w:rFonts w:ascii="Calibri" w:hAnsi="Calibri" w:cs="Calibri"/>
          <w:b/>
          <w:color w:val="787800"/>
          <w:sz w:val="22"/>
          <w:szCs w:val="22"/>
        </w:rPr>
      </w:pPr>
      <w:r w:rsidRPr="002F49FB">
        <w:rPr>
          <w:rFonts w:ascii="Calibri" w:hAnsi="Calibri" w:cs="Calibri"/>
          <w:bCs/>
          <w:noProof/>
          <w:color w:val="787800"/>
          <w:sz w:val="22"/>
          <w:szCs w:val="22"/>
        </w:rPr>
        <w:drawing>
          <wp:anchor distT="0" distB="0" distL="114300" distR="114300" simplePos="0" relativeHeight="251654652" behindDoc="0" locked="0" layoutInCell="1" allowOverlap="1" wp14:anchorId="228CFFCB" wp14:editId="16A171BF">
            <wp:simplePos x="0" y="0"/>
            <wp:positionH relativeFrom="margin">
              <wp:align>right</wp:align>
            </wp:positionH>
            <wp:positionV relativeFrom="paragraph">
              <wp:posOffset>83185</wp:posOffset>
            </wp:positionV>
            <wp:extent cx="794385" cy="579120"/>
            <wp:effectExtent l="95250" t="76200" r="100965" b="220980"/>
            <wp:wrapThrough wrapText="bothSides">
              <wp:wrapPolygon edited="0">
                <wp:start x="18611" y="-1276"/>
                <wp:lineTo x="-899" y="-4917"/>
                <wp:lineTo x="-3565" y="17523"/>
                <wp:lineTo x="-3126" y="22661"/>
                <wp:lineTo x="-1498" y="26624"/>
                <wp:lineTo x="1059" y="27196"/>
                <wp:lineTo x="1653" y="26609"/>
                <wp:lineTo x="22508" y="23352"/>
                <wp:lineTo x="22819" y="11903"/>
                <wp:lineTo x="22190" y="-476"/>
                <wp:lineTo x="18611" y="-1276"/>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rot="21044669">
                      <a:off x="0" y="0"/>
                      <a:ext cx="794385" cy="579120"/>
                    </a:xfrm>
                    <a:prstGeom prst="rect">
                      <a:avLst/>
                    </a:prstGeom>
                    <a:effectLst>
                      <a:outerShdw blurRad="50800" dist="101600" dir="5400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r w:rsidR="00C061DC" w:rsidRPr="002F49FB">
        <w:rPr>
          <w:rFonts w:ascii="Calibri" w:hAnsi="Calibri" w:cs="Calibri"/>
          <w:b/>
          <w:color w:val="787800"/>
          <w:sz w:val="22"/>
          <w:szCs w:val="22"/>
        </w:rPr>
        <w:t>BEFORE YOU BUILD, RENO,</w:t>
      </w:r>
      <w:r w:rsidR="00D026A0" w:rsidRPr="002F49FB">
        <w:rPr>
          <w:rFonts w:ascii="Calibri" w:hAnsi="Calibri" w:cs="Calibri"/>
          <w:b/>
          <w:color w:val="787800"/>
          <w:sz w:val="22"/>
          <w:szCs w:val="22"/>
        </w:rPr>
        <w:t xml:space="preserve"> </w:t>
      </w:r>
      <w:r w:rsidR="006D280F" w:rsidRPr="002F49FB">
        <w:rPr>
          <w:rFonts w:ascii="Calibri" w:hAnsi="Calibri" w:cs="Calibri"/>
          <w:b/>
          <w:color w:val="787800"/>
          <w:sz w:val="22"/>
          <w:szCs w:val="22"/>
        </w:rPr>
        <w:t>MOVE-IN</w:t>
      </w:r>
      <w:r w:rsidR="00B439D8" w:rsidRPr="002F49FB">
        <w:rPr>
          <w:rFonts w:ascii="Calibri" w:hAnsi="Calibri" w:cs="Calibri"/>
          <w:b/>
          <w:color w:val="787800"/>
          <w:sz w:val="22"/>
          <w:szCs w:val="22"/>
        </w:rPr>
        <w:t>/MOVE-OUT</w:t>
      </w:r>
      <w:r w:rsidR="006D280F" w:rsidRPr="002F49FB">
        <w:rPr>
          <w:rFonts w:ascii="Calibri" w:hAnsi="Calibri" w:cs="Calibri"/>
          <w:b/>
          <w:color w:val="787800"/>
          <w:sz w:val="22"/>
          <w:szCs w:val="22"/>
        </w:rPr>
        <w:t xml:space="preserve"> A BUILDING</w:t>
      </w:r>
      <w:r w:rsidR="00441734" w:rsidRPr="002F49FB">
        <w:rPr>
          <w:rFonts w:ascii="Calibri" w:hAnsi="Calibri" w:cs="Calibri"/>
          <w:b/>
          <w:color w:val="787800"/>
          <w:sz w:val="22"/>
          <w:szCs w:val="22"/>
        </w:rPr>
        <w:t xml:space="preserve"> </w:t>
      </w:r>
      <w:r w:rsidR="00C061DC" w:rsidRPr="002F49FB">
        <w:rPr>
          <w:rFonts w:ascii="Calibri" w:hAnsi="Calibri" w:cs="Calibri"/>
          <w:b/>
          <w:color w:val="787800"/>
          <w:sz w:val="22"/>
          <w:szCs w:val="22"/>
        </w:rPr>
        <w:t xml:space="preserve">OR </w:t>
      </w:r>
      <w:r w:rsidR="002A0574" w:rsidRPr="002F49FB">
        <w:rPr>
          <w:rFonts w:ascii="Calibri" w:hAnsi="Calibri" w:cs="Calibri"/>
          <w:b/>
          <w:color w:val="787800"/>
          <w:sz w:val="22"/>
          <w:szCs w:val="22"/>
        </w:rPr>
        <w:t>D</w:t>
      </w:r>
      <w:r w:rsidR="00C061DC" w:rsidRPr="002F49FB">
        <w:rPr>
          <w:rFonts w:ascii="Calibri" w:hAnsi="Calibri" w:cs="Calibri"/>
          <w:b/>
          <w:color w:val="787800"/>
          <w:sz w:val="22"/>
          <w:szCs w:val="22"/>
        </w:rPr>
        <w:t>EMOLISH</w:t>
      </w:r>
    </w:p>
    <w:p w14:paraId="3FA06B90" w14:textId="161D218B" w:rsidR="00541E64" w:rsidRPr="002F49FB" w:rsidRDefault="00614FDA" w:rsidP="00F57356">
      <w:pPr>
        <w:pStyle w:val="PlainText"/>
        <w:rPr>
          <w:rFonts w:ascii="Calibri" w:hAnsi="Calibri" w:cs="Calibri"/>
          <w:b/>
          <w:color w:val="1D1B11" w:themeColor="background2" w:themeShade="1A"/>
          <w:sz w:val="18"/>
          <w:szCs w:val="18"/>
        </w:rPr>
      </w:pPr>
      <w:r w:rsidRPr="002F49FB">
        <w:rPr>
          <w:rFonts w:ascii="Calibri" w:hAnsi="Calibri" w:cs="Calibri"/>
          <w:bCs/>
          <w:color w:val="1D1B11" w:themeColor="background2" w:themeShade="1A"/>
          <w:sz w:val="18"/>
          <w:szCs w:val="18"/>
        </w:rPr>
        <w:t xml:space="preserve">It is important that you check with the RM office to see if a </w:t>
      </w:r>
      <w:r w:rsidR="004A5DBF" w:rsidRPr="002F49FB">
        <w:rPr>
          <w:rFonts w:ascii="Calibri" w:hAnsi="Calibri" w:cs="Calibri"/>
          <w:bCs/>
          <w:color w:val="1D1B11" w:themeColor="background2" w:themeShade="1A"/>
          <w:sz w:val="18"/>
          <w:szCs w:val="18"/>
        </w:rPr>
        <w:t>development</w:t>
      </w:r>
      <w:r w:rsidRPr="002F49FB">
        <w:rPr>
          <w:rFonts w:ascii="Calibri" w:hAnsi="Calibri" w:cs="Calibri"/>
          <w:bCs/>
          <w:color w:val="1D1B11" w:themeColor="background2" w:themeShade="1A"/>
          <w:sz w:val="18"/>
          <w:szCs w:val="18"/>
        </w:rPr>
        <w:t xml:space="preserve"> permit</w:t>
      </w:r>
      <w:r w:rsidR="0080747B" w:rsidRPr="002F49FB">
        <w:rPr>
          <w:rFonts w:ascii="Calibri" w:hAnsi="Calibri" w:cs="Calibri"/>
          <w:bCs/>
          <w:color w:val="1D1B11" w:themeColor="background2" w:themeShade="1A"/>
          <w:sz w:val="18"/>
          <w:szCs w:val="18"/>
        </w:rPr>
        <w:t xml:space="preserve"> and/or Building permit</w:t>
      </w:r>
      <w:r w:rsidRPr="002F49FB">
        <w:rPr>
          <w:rFonts w:ascii="Calibri" w:hAnsi="Calibri" w:cs="Calibri"/>
          <w:bCs/>
          <w:color w:val="1D1B11" w:themeColor="background2" w:themeShade="1A"/>
          <w:sz w:val="18"/>
          <w:szCs w:val="18"/>
        </w:rPr>
        <w:t xml:space="preserve"> is required before you build </w:t>
      </w:r>
      <w:r w:rsidRPr="002F49FB">
        <w:rPr>
          <w:rFonts w:ascii="Calibri" w:hAnsi="Calibri" w:cs="Calibri"/>
          <w:bCs/>
          <w:color w:val="1D1B11" w:themeColor="background2" w:themeShade="1A"/>
          <w:sz w:val="18"/>
          <w:szCs w:val="18"/>
          <w:u w:val="single"/>
        </w:rPr>
        <w:t>any</w:t>
      </w:r>
      <w:r w:rsidRPr="002F49FB">
        <w:rPr>
          <w:rFonts w:ascii="Calibri" w:hAnsi="Calibri" w:cs="Calibri"/>
          <w:bCs/>
          <w:color w:val="1D1B11" w:themeColor="background2" w:themeShade="1A"/>
          <w:sz w:val="18"/>
          <w:szCs w:val="18"/>
        </w:rPr>
        <w:t xml:space="preserve"> structure</w:t>
      </w:r>
      <w:r w:rsidR="000824DA" w:rsidRPr="002F49FB">
        <w:rPr>
          <w:rFonts w:ascii="Calibri" w:hAnsi="Calibri" w:cs="Calibri"/>
          <w:bCs/>
          <w:color w:val="1D1B11" w:themeColor="background2" w:themeShade="1A"/>
          <w:sz w:val="18"/>
          <w:szCs w:val="18"/>
        </w:rPr>
        <w:t xml:space="preserve">, </w:t>
      </w:r>
      <w:r w:rsidR="000824DA" w:rsidRPr="002F49FB">
        <w:rPr>
          <w:rFonts w:ascii="Calibri" w:hAnsi="Calibri" w:cs="Calibri"/>
          <w:b/>
          <w:color w:val="1D1B11" w:themeColor="background2" w:themeShade="1A"/>
          <w:sz w:val="18"/>
          <w:szCs w:val="18"/>
        </w:rPr>
        <w:t xml:space="preserve">AG exemptions </w:t>
      </w:r>
      <w:r w:rsidR="00F57356" w:rsidRPr="002F49FB">
        <w:rPr>
          <w:rFonts w:ascii="Calibri" w:hAnsi="Calibri" w:cs="Calibri"/>
          <w:b/>
          <w:color w:val="1D1B11" w:themeColor="background2" w:themeShade="1A"/>
          <w:sz w:val="18"/>
          <w:szCs w:val="18"/>
        </w:rPr>
        <w:t xml:space="preserve">for Farm buildings </w:t>
      </w:r>
      <w:r w:rsidR="000824DA" w:rsidRPr="002F49FB">
        <w:rPr>
          <w:rFonts w:ascii="Calibri" w:hAnsi="Calibri" w:cs="Calibri"/>
          <w:b/>
          <w:color w:val="1D1B11" w:themeColor="background2" w:themeShade="1A"/>
          <w:sz w:val="18"/>
          <w:szCs w:val="18"/>
        </w:rPr>
        <w:t>may apply</w:t>
      </w:r>
      <w:r w:rsidR="006D280F" w:rsidRPr="002F49FB">
        <w:rPr>
          <w:rFonts w:ascii="Calibri" w:hAnsi="Calibri" w:cs="Calibri"/>
          <w:b/>
          <w:color w:val="1D1B11" w:themeColor="background2" w:themeShade="1A"/>
          <w:sz w:val="18"/>
          <w:szCs w:val="18"/>
        </w:rPr>
        <w:t>.</w:t>
      </w:r>
      <w:r w:rsidR="006D280F" w:rsidRPr="002F49FB">
        <w:rPr>
          <w:rFonts w:ascii="Calibri" w:hAnsi="Calibri" w:cs="Calibri"/>
          <w:bCs/>
          <w:color w:val="1D1B11" w:themeColor="background2" w:themeShade="1A"/>
          <w:sz w:val="18"/>
          <w:szCs w:val="18"/>
        </w:rPr>
        <w:t xml:space="preserve"> </w:t>
      </w:r>
      <w:r w:rsidR="000824DA" w:rsidRPr="002F49FB">
        <w:rPr>
          <w:rFonts w:ascii="Calibri" w:hAnsi="Calibri" w:cs="Calibri"/>
          <w:bCs/>
          <w:color w:val="1D1B11" w:themeColor="background2" w:themeShade="1A"/>
          <w:sz w:val="18"/>
          <w:szCs w:val="18"/>
        </w:rPr>
        <w:t xml:space="preserve">Steps outlining the permit process can be found on our website </w:t>
      </w:r>
      <w:hyperlink r:id="rId19" w:history="1">
        <w:r w:rsidR="000824DA" w:rsidRPr="002F49FB">
          <w:rPr>
            <w:rStyle w:val="Hyperlink"/>
            <w:rFonts w:ascii="Calibri" w:hAnsi="Calibri" w:cs="Calibri"/>
            <w:b/>
            <w:sz w:val="18"/>
            <w:szCs w:val="18"/>
          </w:rPr>
          <w:t>www.rmoffrancis.ca</w:t>
        </w:r>
      </w:hyperlink>
      <w:r w:rsidR="000824DA" w:rsidRPr="002F49FB">
        <w:rPr>
          <w:rFonts w:ascii="Calibri" w:hAnsi="Calibri" w:cs="Calibri"/>
          <w:b/>
          <w:color w:val="1D1B11" w:themeColor="background2" w:themeShade="1A"/>
          <w:sz w:val="18"/>
          <w:szCs w:val="18"/>
        </w:rPr>
        <w:t xml:space="preserve">.  </w:t>
      </w:r>
    </w:p>
    <w:p w14:paraId="4BC743F4" w14:textId="4E3E7D19" w:rsidR="00F03F9A" w:rsidRPr="002F49FB" w:rsidRDefault="00F03F9A" w:rsidP="00F57356">
      <w:pPr>
        <w:jc w:val="both"/>
        <w:rPr>
          <w:rFonts w:ascii="Calibri" w:hAnsi="Calibri" w:cs="Calibri"/>
          <w:b/>
          <w:color w:val="E36C0A" w:themeColor="accent6" w:themeShade="BF"/>
          <w:sz w:val="22"/>
          <w:szCs w:val="22"/>
        </w:rPr>
      </w:pPr>
      <w:r w:rsidRPr="002F49FB">
        <w:rPr>
          <w:rFonts w:ascii="Calibri" w:hAnsi="Calibri" w:cs="Calibri"/>
          <w:b/>
          <w:color w:val="E36C0A" w:themeColor="accent6" w:themeShade="BF"/>
          <w:sz w:val="22"/>
          <w:szCs w:val="22"/>
        </w:rPr>
        <w:t xml:space="preserve">SETBACK DISTANCES </w:t>
      </w:r>
    </w:p>
    <w:p w14:paraId="13F7F6F5" w14:textId="77777777" w:rsidR="00E13D97" w:rsidRPr="002F49FB" w:rsidRDefault="00F03F9A" w:rsidP="005B5FF5">
      <w:pPr>
        <w:pStyle w:val="PlainText"/>
        <w:pBdr>
          <w:bottom w:val="single" w:sz="4" w:space="1" w:color="auto"/>
        </w:pBdr>
        <w:jc w:val="both"/>
        <w:rPr>
          <w:rFonts w:ascii="Calibri" w:hAnsi="Calibri" w:cs="Calibri"/>
          <w:sz w:val="18"/>
          <w:szCs w:val="18"/>
        </w:rPr>
      </w:pPr>
      <w:r w:rsidRPr="002F49FB">
        <w:rPr>
          <w:rFonts w:ascii="Calibri" w:hAnsi="Calibri" w:cs="Calibri"/>
          <w:b/>
        </w:rPr>
        <w:t>All buildings, dwellings, structures</w:t>
      </w:r>
      <w:r w:rsidR="001660AA" w:rsidRPr="002F49FB">
        <w:rPr>
          <w:rFonts w:ascii="Calibri" w:hAnsi="Calibri" w:cs="Calibri"/>
          <w:b/>
        </w:rPr>
        <w:t xml:space="preserve">, </w:t>
      </w:r>
      <w:proofErr w:type="gramStart"/>
      <w:r w:rsidR="001660AA" w:rsidRPr="002F49FB">
        <w:rPr>
          <w:rFonts w:ascii="Calibri" w:hAnsi="Calibri" w:cs="Calibri"/>
          <w:b/>
        </w:rPr>
        <w:t>fences</w:t>
      </w:r>
      <w:proofErr w:type="gramEnd"/>
      <w:r w:rsidRPr="002F49FB">
        <w:rPr>
          <w:rFonts w:ascii="Calibri" w:hAnsi="Calibri" w:cs="Calibri"/>
          <w:b/>
        </w:rPr>
        <w:t xml:space="preserve"> and shelterbelts are required to be set back a minimum of </w:t>
      </w:r>
      <w:r w:rsidRPr="002F49FB">
        <w:rPr>
          <w:rFonts w:ascii="Calibri" w:hAnsi="Calibri" w:cs="Calibri"/>
          <w:b/>
          <w:u w:val="single"/>
        </w:rPr>
        <w:t>150 feet</w:t>
      </w:r>
      <w:r w:rsidRPr="002F49FB">
        <w:rPr>
          <w:rFonts w:ascii="Calibri" w:hAnsi="Calibri" w:cs="Calibri"/>
          <w:b/>
        </w:rPr>
        <w:t xml:space="preserve"> from the </w:t>
      </w:r>
      <w:r w:rsidR="00441734" w:rsidRPr="002F49FB">
        <w:rPr>
          <w:rFonts w:ascii="Calibri" w:hAnsi="Calibri" w:cs="Calibri"/>
          <w:b/>
        </w:rPr>
        <w:t>center</w:t>
      </w:r>
      <w:r w:rsidRPr="002F49FB">
        <w:rPr>
          <w:rFonts w:ascii="Calibri" w:hAnsi="Calibri" w:cs="Calibri"/>
          <w:b/>
        </w:rPr>
        <w:t xml:space="preserve"> of any municipal road allowance and </w:t>
      </w:r>
      <w:r w:rsidRPr="002F49FB">
        <w:rPr>
          <w:rFonts w:ascii="Calibri" w:hAnsi="Calibri" w:cs="Calibri"/>
          <w:b/>
          <w:u w:val="single"/>
        </w:rPr>
        <w:t>300 feet from any intersection</w:t>
      </w:r>
      <w:r w:rsidRPr="002F49FB">
        <w:rPr>
          <w:rFonts w:ascii="Calibri" w:hAnsi="Calibri" w:cs="Calibri"/>
          <w:b/>
          <w:color w:val="C0504D" w:themeColor="accent2"/>
        </w:rPr>
        <w:t>.</w:t>
      </w:r>
      <w:r w:rsidRPr="002F49FB">
        <w:rPr>
          <w:rFonts w:ascii="Calibri" w:hAnsi="Calibri" w:cs="Calibri"/>
          <w:sz w:val="18"/>
          <w:szCs w:val="18"/>
        </w:rPr>
        <w:t xml:space="preserve">  </w:t>
      </w:r>
      <w:r w:rsidR="001660AA" w:rsidRPr="002F49FB">
        <w:rPr>
          <w:rFonts w:ascii="Calibri" w:hAnsi="Calibri" w:cs="Calibri"/>
        </w:rPr>
        <w:t xml:space="preserve">Council has requested that </w:t>
      </w:r>
      <w:r w:rsidR="00C129CD" w:rsidRPr="002F49FB">
        <w:rPr>
          <w:rFonts w:ascii="Calibri" w:hAnsi="Calibri" w:cs="Calibri"/>
        </w:rPr>
        <w:t xml:space="preserve">ratepayers plan for placement of </w:t>
      </w:r>
      <w:r w:rsidR="001660AA" w:rsidRPr="002F49FB">
        <w:rPr>
          <w:rFonts w:ascii="Calibri" w:hAnsi="Calibri" w:cs="Calibri"/>
        </w:rPr>
        <w:t>equipment and/or large compressed bundles of materials (ex; bales</w:t>
      </w:r>
      <w:r w:rsidR="00B3214B" w:rsidRPr="002F49FB">
        <w:rPr>
          <w:rFonts w:ascii="Calibri" w:hAnsi="Calibri" w:cs="Calibri"/>
        </w:rPr>
        <w:t>, grain and sileage bags</w:t>
      </w:r>
      <w:r w:rsidR="001660AA" w:rsidRPr="002F49FB">
        <w:rPr>
          <w:rFonts w:ascii="Calibri" w:hAnsi="Calibri" w:cs="Calibri"/>
        </w:rPr>
        <w:t xml:space="preserve">) be considered a structure whether the intent is used for temporary shelters, </w:t>
      </w:r>
      <w:proofErr w:type="gramStart"/>
      <w:r w:rsidR="001660AA" w:rsidRPr="002F49FB">
        <w:rPr>
          <w:rFonts w:ascii="Calibri" w:hAnsi="Calibri" w:cs="Calibri"/>
        </w:rPr>
        <w:t>walls</w:t>
      </w:r>
      <w:proofErr w:type="gramEnd"/>
      <w:r w:rsidR="001660AA" w:rsidRPr="002F49FB">
        <w:rPr>
          <w:rFonts w:ascii="Calibri" w:hAnsi="Calibri" w:cs="Calibri"/>
        </w:rPr>
        <w:t xml:space="preserve"> or convenient areas of storage as it may create additional snow and/or other related hazards</w:t>
      </w:r>
      <w:r w:rsidR="00C129CD" w:rsidRPr="002F49FB">
        <w:rPr>
          <w:rFonts w:ascii="Calibri" w:hAnsi="Calibri" w:cs="Calibri"/>
        </w:rPr>
        <w:t xml:space="preserve"> in abnormal seasonal conditions.</w:t>
      </w:r>
      <w:r w:rsidR="001660AA" w:rsidRPr="002F49FB">
        <w:rPr>
          <w:rFonts w:ascii="Calibri" w:hAnsi="Calibri" w:cs="Calibri"/>
          <w:sz w:val="18"/>
          <w:szCs w:val="18"/>
        </w:rPr>
        <w:t xml:space="preserve"> </w:t>
      </w:r>
    </w:p>
    <w:p w14:paraId="281426FE" w14:textId="7C8B85FA" w:rsidR="00C4549C" w:rsidRPr="002F49FB" w:rsidRDefault="00F03F9A" w:rsidP="00E13D97">
      <w:pPr>
        <w:pStyle w:val="PlainText"/>
        <w:pBdr>
          <w:bottom w:val="single" w:sz="4" w:space="1" w:color="auto"/>
        </w:pBdr>
        <w:jc w:val="both"/>
        <w:rPr>
          <w:rFonts w:ascii="Calibri" w:hAnsi="Calibri" w:cs="Calibri"/>
          <w:b/>
          <w:i/>
          <w:iCs/>
          <w:color w:val="000000" w:themeColor="text1"/>
          <w:sz w:val="18"/>
          <w:szCs w:val="18"/>
        </w:rPr>
      </w:pPr>
      <w:r w:rsidRPr="002F49FB">
        <w:rPr>
          <w:rFonts w:ascii="Calibri" w:hAnsi="Calibri" w:cs="Calibri"/>
          <w:bCs/>
          <w:color w:val="000000" w:themeColor="text1"/>
          <w:sz w:val="18"/>
          <w:szCs w:val="18"/>
        </w:rPr>
        <w:t>It is understood that there are existing properties in this RM where the shelterbelt/</w:t>
      </w:r>
      <w:proofErr w:type="gramStart"/>
      <w:r w:rsidRPr="002F49FB">
        <w:rPr>
          <w:rFonts w:ascii="Calibri" w:hAnsi="Calibri" w:cs="Calibri"/>
          <w:bCs/>
          <w:color w:val="000000" w:themeColor="text1"/>
          <w:sz w:val="18"/>
          <w:szCs w:val="18"/>
        </w:rPr>
        <w:t>tree-line</w:t>
      </w:r>
      <w:proofErr w:type="gramEnd"/>
      <w:r w:rsidRPr="002F49FB">
        <w:rPr>
          <w:rFonts w:ascii="Calibri" w:hAnsi="Calibri" w:cs="Calibri"/>
          <w:bCs/>
          <w:color w:val="000000" w:themeColor="text1"/>
          <w:sz w:val="18"/>
          <w:szCs w:val="18"/>
        </w:rPr>
        <w:t xml:space="preserve"> or building is within the prescribed setback distances of </w:t>
      </w:r>
      <w:r w:rsidRPr="002F49FB">
        <w:rPr>
          <w:rFonts w:ascii="Calibri" w:hAnsi="Calibri" w:cs="Calibri"/>
          <w:bCs/>
          <w:i/>
          <w:color w:val="000000" w:themeColor="text1"/>
          <w:sz w:val="18"/>
          <w:szCs w:val="18"/>
        </w:rPr>
        <w:t>Zoning Bylaw 2012-03</w:t>
      </w:r>
      <w:r w:rsidRPr="002F49FB">
        <w:rPr>
          <w:rFonts w:ascii="Calibri" w:hAnsi="Calibri" w:cs="Calibri"/>
          <w:bCs/>
          <w:color w:val="000000" w:themeColor="text1"/>
          <w:sz w:val="18"/>
          <w:szCs w:val="18"/>
        </w:rPr>
        <w:t xml:space="preserve">; however, such properties are considered as legal non-conforming as they existed prior to the enactment of the bylaw and any </w:t>
      </w:r>
      <w:r w:rsidRPr="002F49FB">
        <w:rPr>
          <w:rFonts w:ascii="Calibri" w:hAnsi="Calibri" w:cs="Calibri"/>
          <w:b/>
          <w:color w:val="000000" w:themeColor="text1"/>
          <w:sz w:val="18"/>
          <w:szCs w:val="18"/>
        </w:rPr>
        <w:t>new development must conform with any current zoning bylaw</w:t>
      </w:r>
      <w:r w:rsidRPr="002F49FB">
        <w:rPr>
          <w:rFonts w:ascii="Calibri" w:hAnsi="Calibri" w:cs="Calibri"/>
          <w:bCs/>
          <w:color w:val="000000" w:themeColor="text1"/>
          <w:sz w:val="18"/>
          <w:szCs w:val="18"/>
        </w:rPr>
        <w:t xml:space="preserve"> (section 89 of </w:t>
      </w:r>
      <w:r w:rsidRPr="002F49FB">
        <w:rPr>
          <w:rFonts w:ascii="Calibri" w:hAnsi="Calibri" w:cs="Calibri"/>
          <w:bCs/>
          <w:i/>
          <w:color w:val="000000" w:themeColor="text1"/>
          <w:sz w:val="18"/>
          <w:szCs w:val="18"/>
        </w:rPr>
        <w:t>The Planning &amp; Development Act, 2007</w:t>
      </w:r>
      <w:r w:rsidRPr="002F49FB">
        <w:rPr>
          <w:rFonts w:ascii="Calibri" w:hAnsi="Calibri" w:cs="Calibri"/>
          <w:bCs/>
          <w:color w:val="000000" w:themeColor="text1"/>
          <w:sz w:val="18"/>
          <w:szCs w:val="18"/>
        </w:rPr>
        <w:t xml:space="preserve">).  </w:t>
      </w:r>
      <w:r w:rsidR="001660AA" w:rsidRPr="002F49FB">
        <w:rPr>
          <w:rFonts w:ascii="Calibri" w:hAnsi="Calibri" w:cs="Calibri"/>
          <w:bCs/>
          <w:color w:val="000000" w:themeColor="text1"/>
          <w:sz w:val="18"/>
          <w:szCs w:val="18"/>
        </w:rPr>
        <w:t>Contact the RM administrator if you require clarification or have any questions/concerns in this regard.</w:t>
      </w:r>
      <w:r w:rsidR="00C129CD" w:rsidRPr="002F49FB">
        <w:rPr>
          <w:rFonts w:ascii="Calibri" w:hAnsi="Calibri" w:cs="Calibri"/>
          <w:bCs/>
          <w:color w:val="000000" w:themeColor="text1"/>
          <w:sz w:val="18"/>
          <w:szCs w:val="18"/>
        </w:rPr>
        <w:t xml:space="preserve"> </w:t>
      </w:r>
    </w:p>
    <w:p w14:paraId="647509CE" w14:textId="77777777" w:rsidR="00E13D97" w:rsidRPr="002F49FB" w:rsidRDefault="00E13D97" w:rsidP="00E13D97">
      <w:pPr>
        <w:pStyle w:val="PlainText"/>
        <w:pBdr>
          <w:bottom w:val="single" w:sz="4" w:space="1" w:color="auto"/>
        </w:pBdr>
        <w:jc w:val="both"/>
        <w:rPr>
          <w:rFonts w:ascii="Calibri" w:hAnsi="Calibri" w:cs="Calibri"/>
          <w:b/>
          <w:i/>
          <w:iCs/>
          <w:color w:val="000000" w:themeColor="text1"/>
          <w:sz w:val="18"/>
          <w:szCs w:val="18"/>
        </w:rPr>
      </w:pPr>
    </w:p>
    <w:p w14:paraId="22FAFE67" w14:textId="5DD30F78" w:rsidR="00766D89" w:rsidRPr="004F40F3" w:rsidRDefault="00766D89" w:rsidP="00E13D97">
      <w:pPr>
        <w:pStyle w:val="PlainText"/>
        <w:jc w:val="both"/>
        <w:rPr>
          <w:rFonts w:ascii="Calibri" w:hAnsi="Calibri" w:cs="Calibri"/>
          <w:b/>
          <w:sz w:val="18"/>
          <w:szCs w:val="18"/>
          <w:u w:val="single"/>
        </w:rPr>
      </w:pPr>
      <w:r w:rsidRPr="004F40F3">
        <w:rPr>
          <w:rFonts w:ascii="Calibri" w:hAnsi="Calibri" w:cs="Calibri"/>
          <w:b/>
          <w:sz w:val="18"/>
          <w:szCs w:val="18"/>
        </w:rPr>
        <w:t>FIRE PROTECTION &amp; CONTROLLED BURNS</w:t>
      </w:r>
    </w:p>
    <w:p w14:paraId="2E64B809" w14:textId="1E72B3F0" w:rsidR="00624344" w:rsidRPr="004F40F3" w:rsidRDefault="00EE0359" w:rsidP="00E13D97">
      <w:pPr>
        <w:jc w:val="both"/>
        <w:rPr>
          <w:rFonts w:ascii="Calibri" w:hAnsi="Calibri" w:cs="Calibri"/>
          <w:bCs/>
          <w:color w:val="000000" w:themeColor="text1"/>
          <w:sz w:val="18"/>
          <w:szCs w:val="18"/>
        </w:rPr>
      </w:pPr>
      <w:r w:rsidRPr="004F40F3">
        <w:rPr>
          <w:rFonts w:ascii="Calibri" w:hAnsi="Calibri" w:cs="Calibri"/>
          <w:b/>
          <w:noProof/>
          <w:sz w:val="18"/>
          <w:szCs w:val="18"/>
          <w:lang w:val="en-CA" w:eastAsia="en-CA"/>
        </w:rPr>
        <w:drawing>
          <wp:anchor distT="0" distB="0" distL="114300" distR="114300" simplePos="0" relativeHeight="251673088" behindDoc="1" locked="0" layoutInCell="1" allowOverlap="1" wp14:anchorId="40AD3A95" wp14:editId="6AD6CCDB">
            <wp:simplePos x="0" y="0"/>
            <wp:positionH relativeFrom="margin">
              <wp:align>left</wp:align>
            </wp:positionH>
            <wp:positionV relativeFrom="paragraph">
              <wp:posOffset>212725</wp:posOffset>
            </wp:positionV>
            <wp:extent cx="872490" cy="746760"/>
            <wp:effectExtent l="38100" t="0" r="41910" b="129540"/>
            <wp:wrapSquare wrapText="bothSides"/>
            <wp:docPr id="4" name="Picture 4" descr="Image result for controlled b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trolled bur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2490" cy="746760"/>
                    </a:xfrm>
                    <a:prstGeom prst="rect">
                      <a:avLst/>
                    </a:prstGeom>
                    <a:ln>
                      <a:noFill/>
                    </a:ln>
                    <a:effectLst>
                      <a:outerShdw blurRad="50800" dist="101600" dir="5400000" algn="ctr" rotWithShape="0">
                        <a:srgbClr val="000000">
                          <a:alpha val="43137"/>
                        </a:srgbClr>
                      </a:outerShdw>
                      <a:softEdge rad="112500"/>
                    </a:effectLst>
                  </pic:spPr>
                </pic:pic>
              </a:graphicData>
            </a:graphic>
            <wp14:sizeRelH relativeFrom="page">
              <wp14:pctWidth>0</wp14:pctWidth>
            </wp14:sizeRelH>
            <wp14:sizeRelV relativeFrom="page">
              <wp14:pctHeight>0</wp14:pctHeight>
            </wp14:sizeRelV>
          </wp:anchor>
        </w:drawing>
      </w:r>
      <w:r w:rsidR="00670EF5" w:rsidRPr="004F40F3">
        <w:rPr>
          <w:rFonts w:ascii="Calibri" w:hAnsi="Calibri" w:cs="Calibri"/>
          <w:sz w:val="18"/>
          <w:szCs w:val="18"/>
        </w:rPr>
        <w:t xml:space="preserve">The RM </w:t>
      </w:r>
      <w:r w:rsidR="00F31EB2" w:rsidRPr="004F40F3">
        <w:rPr>
          <w:rFonts w:ascii="Calibri" w:hAnsi="Calibri" w:cs="Calibri"/>
          <w:sz w:val="18"/>
          <w:szCs w:val="18"/>
        </w:rPr>
        <w:t xml:space="preserve">owns two fire trucks that are housed and operated by the Odessa and Sedley Volunteer Fire Departments in addition to having </w:t>
      </w:r>
      <w:r w:rsidR="004D6B63" w:rsidRPr="004F40F3">
        <w:rPr>
          <w:rFonts w:ascii="Calibri" w:hAnsi="Calibri" w:cs="Calibri"/>
          <w:sz w:val="18"/>
          <w:szCs w:val="18"/>
        </w:rPr>
        <w:t>fire protection service</w:t>
      </w:r>
      <w:r w:rsidR="002A726F" w:rsidRPr="004F40F3">
        <w:rPr>
          <w:rFonts w:ascii="Calibri" w:hAnsi="Calibri" w:cs="Calibri"/>
          <w:sz w:val="18"/>
          <w:szCs w:val="18"/>
        </w:rPr>
        <w:t xml:space="preserve"> agreements</w:t>
      </w:r>
      <w:r w:rsidR="00340424" w:rsidRPr="004F40F3">
        <w:rPr>
          <w:rFonts w:ascii="Calibri" w:hAnsi="Calibri" w:cs="Calibri"/>
          <w:sz w:val="18"/>
          <w:szCs w:val="18"/>
        </w:rPr>
        <w:t xml:space="preserve"> </w:t>
      </w:r>
      <w:r w:rsidR="002A726F" w:rsidRPr="004F40F3">
        <w:rPr>
          <w:rFonts w:ascii="Calibri" w:hAnsi="Calibri" w:cs="Calibri"/>
          <w:sz w:val="18"/>
          <w:szCs w:val="18"/>
        </w:rPr>
        <w:t xml:space="preserve">with </w:t>
      </w:r>
      <w:r w:rsidR="004D6B63" w:rsidRPr="004F40F3">
        <w:rPr>
          <w:rFonts w:ascii="Calibri" w:hAnsi="Calibri" w:cs="Calibri"/>
          <w:sz w:val="18"/>
          <w:szCs w:val="18"/>
        </w:rPr>
        <w:t>the communities of Francis, Odessa, Sedley, and Vibank</w:t>
      </w:r>
      <w:r w:rsidR="00F31EB2" w:rsidRPr="004F40F3">
        <w:rPr>
          <w:rFonts w:ascii="Calibri" w:hAnsi="Calibri" w:cs="Calibri"/>
          <w:sz w:val="18"/>
          <w:szCs w:val="18"/>
        </w:rPr>
        <w:t>.</w:t>
      </w:r>
      <w:r w:rsidR="004D6B63" w:rsidRPr="004F40F3">
        <w:rPr>
          <w:rFonts w:ascii="Calibri" w:hAnsi="Calibri" w:cs="Calibri"/>
          <w:sz w:val="18"/>
          <w:szCs w:val="18"/>
        </w:rPr>
        <w:t xml:space="preserve">  </w:t>
      </w:r>
      <w:r w:rsidR="004D6B63" w:rsidRPr="004F40F3">
        <w:rPr>
          <w:rFonts w:ascii="Calibri" w:hAnsi="Calibri" w:cs="Calibri"/>
          <w:b/>
          <w:bCs/>
          <w:color w:val="FF0000"/>
          <w:sz w:val="18"/>
          <w:szCs w:val="18"/>
        </w:rPr>
        <w:t xml:space="preserve">Please </w:t>
      </w:r>
      <w:r w:rsidR="00D76EE4" w:rsidRPr="004F40F3">
        <w:rPr>
          <w:rFonts w:ascii="Calibri" w:hAnsi="Calibri" w:cs="Calibri"/>
          <w:b/>
          <w:bCs/>
          <w:color w:val="FF0000"/>
          <w:sz w:val="18"/>
          <w:szCs w:val="18"/>
        </w:rPr>
        <w:t>consider</w:t>
      </w:r>
      <w:r w:rsidR="004D6B63" w:rsidRPr="004F40F3">
        <w:rPr>
          <w:rFonts w:ascii="Calibri" w:hAnsi="Calibri" w:cs="Calibri"/>
          <w:b/>
          <w:bCs/>
          <w:color w:val="FF0000"/>
          <w:sz w:val="18"/>
          <w:szCs w:val="18"/>
        </w:rPr>
        <w:t xml:space="preserve"> the following fee structure</w:t>
      </w:r>
      <w:r w:rsidR="00334D53" w:rsidRPr="004F40F3">
        <w:rPr>
          <w:rFonts w:ascii="Calibri" w:hAnsi="Calibri" w:cs="Calibri"/>
          <w:b/>
          <w:bCs/>
          <w:color w:val="FF0000"/>
          <w:sz w:val="18"/>
          <w:szCs w:val="18"/>
        </w:rPr>
        <w:t xml:space="preserve"> and ensure that you have adequate </w:t>
      </w:r>
      <w:r w:rsidR="00334D53" w:rsidRPr="004F40F3">
        <w:rPr>
          <w:rFonts w:ascii="Calibri" w:hAnsi="Calibri" w:cs="Calibri"/>
          <w:b/>
          <w:bCs/>
          <w:color w:val="FF0000"/>
          <w:sz w:val="18"/>
          <w:szCs w:val="18"/>
          <w:u w:val="single"/>
        </w:rPr>
        <w:t>insurance coverage</w:t>
      </w:r>
      <w:r w:rsidR="00334D53" w:rsidRPr="004F40F3">
        <w:rPr>
          <w:rFonts w:ascii="Calibri" w:hAnsi="Calibri" w:cs="Calibri"/>
          <w:b/>
          <w:bCs/>
          <w:color w:val="FF0000"/>
          <w:sz w:val="18"/>
          <w:szCs w:val="18"/>
        </w:rPr>
        <w:t xml:space="preserve"> with your provider</w:t>
      </w:r>
      <w:r w:rsidR="00624344" w:rsidRPr="004F40F3">
        <w:rPr>
          <w:rFonts w:ascii="Calibri" w:hAnsi="Calibri" w:cs="Calibri"/>
          <w:b/>
          <w:bCs/>
          <w:color w:val="FF0000"/>
          <w:sz w:val="18"/>
          <w:szCs w:val="18"/>
        </w:rPr>
        <w:t>:</w:t>
      </w:r>
      <w:r w:rsidR="00766D89" w:rsidRPr="004F40F3">
        <w:rPr>
          <w:rFonts w:ascii="Calibri" w:hAnsi="Calibri" w:cs="Calibri"/>
          <w:b/>
          <w:bCs/>
          <w:color w:val="FF0000"/>
          <w:sz w:val="18"/>
          <w:szCs w:val="18"/>
        </w:rPr>
        <w:t xml:space="preserve"> </w:t>
      </w:r>
      <w:r w:rsidR="000824DA" w:rsidRPr="004F40F3">
        <w:rPr>
          <w:rFonts w:ascii="Calibri" w:hAnsi="Calibri" w:cs="Calibri"/>
          <w:b/>
          <w:bCs/>
          <w:color w:val="FF0000"/>
          <w:sz w:val="18"/>
          <w:szCs w:val="18"/>
        </w:rPr>
        <w:t xml:space="preserve"> </w:t>
      </w:r>
      <w:r w:rsidR="000824DA" w:rsidRPr="004F40F3">
        <w:rPr>
          <w:rFonts w:ascii="Calibri" w:hAnsi="Calibri" w:cs="Calibri"/>
          <w:b/>
          <w:color w:val="000000" w:themeColor="text1"/>
          <w:sz w:val="18"/>
          <w:szCs w:val="18"/>
        </w:rPr>
        <w:t xml:space="preserve">     </w:t>
      </w:r>
      <w:r w:rsidR="00624344" w:rsidRPr="004F40F3">
        <w:rPr>
          <w:rFonts w:ascii="Calibri" w:hAnsi="Calibri" w:cs="Calibri"/>
          <w:b/>
          <w:color w:val="000000" w:themeColor="text1"/>
          <w:sz w:val="18"/>
          <w:szCs w:val="18"/>
        </w:rPr>
        <w:t>Minimum call-out fee/First Hour = $</w:t>
      </w:r>
      <w:r w:rsidR="00132765" w:rsidRPr="004F40F3">
        <w:rPr>
          <w:rFonts w:ascii="Calibri" w:hAnsi="Calibri" w:cs="Calibri"/>
          <w:b/>
          <w:sz w:val="18"/>
          <w:szCs w:val="18"/>
        </w:rPr>
        <w:t>980.45</w:t>
      </w:r>
    </w:p>
    <w:p w14:paraId="68F4F321" w14:textId="718DBA04" w:rsidR="00624344" w:rsidRPr="004F40F3" w:rsidRDefault="00624344" w:rsidP="00E13D97">
      <w:pPr>
        <w:ind w:left="630"/>
        <w:jc w:val="center"/>
        <w:rPr>
          <w:rFonts w:ascii="Calibri" w:hAnsi="Calibri" w:cs="Calibri"/>
          <w:bCs/>
          <w:color w:val="000000" w:themeColor="text1"/>
          <w:sz w:val="18"/>
          <w:szCs w:val="18"/>
        </w:rPr>
      </w:pPr>
      <w:r w:rsidRPr="004F40F3">
        <w:rPr>
          <w:rFonts w:ascii="Calibri" w:hAnsi="Calibri" w:cs="Calibri"/>
          <w:bCs/>
          <w:color w:val="000000" w:themeColor="text1"/>
          <w:sz w:val="18"/>
          <w:szCs w:val="18"/>
        </w:rPr>
        <w:t>Additional Hours = $350.00 per hour</w:t>
      </w:r>
    </w:p>
    <w:p w14:paraId="18202C3B" w14:textId="4B4353E8" w:rsidR="00624344" w:rsidRPr="004F40F3" w:rsidRDefault="00624344" w:rsidP="00F7223D">
      <w:pPr>
        <w:ind w:left="630"/>
        <w:jc w:val="center"/>
        <w:rPr>
          <w:rFonts w:ascii="Calibri" w:hAnsi="Calibri" w:cs="Calibri"/>
          <w:bCs/>
          <w:color w:val="000000" w:themeColor="text1"/>
          <w:sz w:val="18"/>
          <w:szCs w:val="18"/>
        </w:rPr>
      </w:pPr>
      <w:r w:rsidRPr="004F40F3">
        <w:rPr>
          <w:rFonts w:ascii="Calibri" w:hAnsi="Calibri" w:cs="Calibri"/>
          <w:bCs/>
          <w:color w:val="000000" w:themeColor="text1"/>
          <w:sz w:val="18"/>
          <w:szCs w:val="18"/>
        </w:rPr>
        <w:t>Maximum Fire Call Charge = $15,000.00</w:t>
      </w:r>
    </w:p>
    <w:p w14:paraId="1A1C3122" w14:textId="6BB1C29A" w:rsidR="005A2DCD" w:rsidRPr="004F40F3" w:rsidRDefault="00F31EB2" w:rsidP="00590D9B">
      <w:pPr>
        <w:jc w:val="both"/>
        <w:rPr>
          <w:rFonts w:ascii="Calibri" w:hAnsi="Calibri" w:cs="Calibri"/>
          <w:sz w:val="18"/>
          <w:szCs w:val="18"/>
        </w:rPr>
      </w:pPr>
      <w:r w:rsidRPr="004F40F3">
        <w:rPr>
          <w:rFonts w:ascii="Calibri" w:hAnsi="Calibri" w:cs="Calibri"/>
          <w:b/>
          <w:sz w:val="18"/>
          <w:szCs w:val="18"/>
        </w:rPr>
        <w:t xml:space="preserve">REPORT YOUR CONTROLLED BURNS! </w:t>
      </w:r>
      <w:r w:rsidRPr="004F40F3">
        <w:rPr>
          <w:rFonts w:ascii="Calibri" w:hAnsi="Calibri" w:cs="Calibri"/>
          <w:color w:val="000000" w:themeColor="text1"/>
          <w:sz w:val="18"/>
          <w:szCs w:val="18"/>
        </w:rPr>
        <w:t>Yo</w:t>
      </w:r>
      <w:r w:rsidR="00807D7C" w:rsidRPr="004F40F3">
        <w:rPr>
          <w:rFonts w:ascii="Calibri" w:hAnsi="Calibri" w:cs="Calibri"/>
          <w:color w:val="000000" w:themeColor="text1"/>
          <w:sz w:val="18"/>
          <w:szCs w:val="18"/>
        </w:rPr>
        <w:t>u</w:t>
      </w:r>
      <w:r w:rsidR="006069E8" w:rsidRPr="004F40F3">
        <w:rPr>
          <w:rFonts w:ascii="Calibri" w:hAnsi="Calibri" w:cs="Calibri"/>
          <w:color w:val="000000" w:themeColor="text1"/>
          <w:sz w:val="18"/>
          <w:szCs w:val="18"/>
        </w:rPr>
        <w:t xml:space="preserve"> </w:t>
      </w:r>
      <w:r w:rsidR="00624344" w:rsidRPr="004F40F3">
        <w:rPr>
          <w:rFonts w:ascii="Calibri" w:hAnsi="Calibri" w:cs="Calibri"/>
          <w:color w:val="000000" w:themeColor="text1"/>
          <w:sz w:val="18"/>
          <w:szCs w:val="18"/>
        </w:rPr>
        <w:t xml:space="preserve">run the risk </w:t>
      </w:r>
      <w:r w:rsidR="0047757E" w:rsidRPr="004F40F3">
        <w:rPr>
          <w:rFonts w:ascii="Calibri" w:hAnsi="Calibri" w:cs="Calibri"/>
          <w:color w:val="000000" w:themeColor="text1"/>
          <w:sz w:val="18"/>
          <w:szCs w:val="18"/>
        </w:rPr>
        <w:t xml:space="preserve">of </w:t>
      </w:r>
      <w:r w:rsidR="00807D7C" w:rsidRPr="004F40F3">
        <w:rPr>
          <w:rFonts w:ascii="Calibri" w:hAnsi="Calibri" w:cs="Calibri"/>
          <w:color w:val="000000" w:themeColor="text1"/>
          <w:sz w:val="18"/>
          <w:szCs w:val="18"/>
        </w:rPr>
        <w:t xml:space="preserve">receiving a </w:t>
      </w:r>
      <w:r w:rsidR="00681E32" w:rsidRPr="004F40F3">
        <w:rPr>
          <w:rFonts w:ascii="Calibri" w:hAnsi="Calibri" w:cs="Calibri"/>
          <w:color w:val="000000" w:themeColor="text1"/>
          <w:sz w:val="18"/>
          <w:szCs w:val="18"/>
        </w:rPr>
        <w:t xml:space="preserve">bill with a </w:t>
      </w:r>
      <w:r w:rsidR="00807D7C" w:rsidRPr="004F40F3">
        <w:rPr>
          <w:rFonts w:ascii="Calibri" w:hAnsi="Calibri" w:cs="Calibri"/>
          <w:color w:val="000000" w:themeColor="text1"/>
          <w:sz w:val="18"/>
          <w:szCs w:val="18"/>
        </w:rPr>
        <w:t>minimum charge of $</w:t>
      </w:r>
      <w:r w:rsidR="00B56014" w:rsidRPr="004F40F3">
        <w:rPr>
          <w:rFonts w:ascii="Calibri" w:hAnsi="Calibri" w:cs="Calibri"/>
          <w:color w:val="000000" w:themeColor="text1"/>
          <w:sz w:val="18"/>
          <w:szCs w:val="18"/>
        </w:rPr>
        <w:t>980.45</w:t>
      </w:r>
      <w:r w:rsidR="00807D7C" w:rsidRPr="004F40F3">
        <w:rPr>
          <w:rFonts w:ascii="Calibri" w:hAnsi="Calibri" w:cs="Calibri"/>
          <w:color w:val="000000" w:themeColor="text1"/>
          <w:sz w:val="18"/>
          <w:szCs w:val="18"/>
        </w:rPr>
        <w:t xml:space="preserve"> </w:t>
      </w:r>
      <w:r w:rsidR="0047757E" w:rsidRPr="004F40F3">
        <w:rPr>
          <w:rFonts w:ascii="Calibri" w:hAnsi="Calibri" w:cs="Calibri"/>
          <w:color w:val="000000" w:themeColor="text1"/>
          <w:sz w:val="18"/>
          <w:szCs w:val="18"/>
        </w:rPr>
        <w:t>if</w:t>
      </w:r>
      <w:r w:rsidR="006069E8" w:rsidRPr="004F40F3">
        <w:rPr>
          <w:rFonts w:ascii="Calibri" w:hAnsi="Calibri" w:cs="Calibri"/>
          <w:color w:val="000000" w:themeColor="text1"/>
          <w:sz w:val="18"/>
          <w:szCs w:val="18"/>
        </w:rPr>
        <w:t xml:space="preserve"> </w:t>
      </w:r>
      <w:r w:rsidR="004B26E1" w:rsidRPr="004F40F3">
        <w:rPr>
          <w:rFonts w:ascii="Calibri" w:hAnsi="Calibri" w:cs="Calibri"/>
          <w:color w:val="000000" w:themeColor="text1"/>
          <w:sz w:val="18"/>
          <w:szCs w:val="18"/>
        </w:rPr>
        <w:t>your controlled burn</w:t>
      </w:r>
      <w:r w:rsidR="006069E8" w:rsidRPr="004F40F3">
        <w:rPr>
          <w:rFonts w:ascii="Calibri" w:hAnsi="Calibri" w:cs="Calibri"/>
          <w:color w:val="000000" w:themeColor="text1"/>
          <w:sz w:val="18"/>
          <w:szCs w:val="18"/>
        </w:rPr>
        <w:t xml:space="preserve"> has</w:t>
      </w:r>
      <w:r w:rsidR="00807D7C" w:rsidRPr="004F40F3">
        <w:rPr>
          <w:rFonts w:ascii="Calibri" w:hAnsi="Calibri" w:cs="Calibri"/>
          <w:color w:val="000000" w:themeColor="text1"/>
          <w:sz w:val="18"/>
          <w:szCs w:val="18"/>
        </w:rPr>
        <w:t xml:space="preserve">n’t been registered and </w:t>
      </w:r>
      <w:r w:rsidRPr="004F40F3">
        <w:rPr>
          <w:rFonts w:ascii="Calibri" w:hAnsi="Calibri" w:cs="Calibri"/>
          <w:color w:val="000000" w:themeColor="text1"/>
          <w:sz w:val="18"/>
          <w:szCs w:val="18"/>
        </w:rPr>
        <w:t>unbeknownst to you, someone</w:t>
      </w:r>
      <w:r w:rsidR="00807D7C" w:rsidRPr="004F40F3">
        <w:rPr>
          <w:rFonts w:ascii="Calibri" w:hAnsi="Calibri" w:cs="Calibri"/>
          <w:color w:val="000000" w:themeColor="text1"/>
          <w:sz w:val="18"/>
          <w:szCs w:val="18"/>
        </w:rPr>
        <w:t xml:space="preserve"> has called </w:t>
      </w:r>
      <w:r w:rsidR="0047757E" w:rsidRPr="004F40F3">
        <w:rPr>
          <w:rFonts w:ascii="Calibri" w:hAnsi="Calibri" w:cs="Calibri"/>
          <w:color w:val="000000" w:themeColor="text1"/>
          <w:sz w:val="18"/>
          <w:szCs w:val="18"/>
        </w:rPr>
        <w:t>911</w:t>
      </w:r>
      <w:r w:rsidR="00807D7C" w:rsidRPr="004F40F3">
        <w:rPr>
          <w:rFonts w:ascii="Calibri" w:hAnsi="Calibri" w:cs="Calibri"/>
          <w:color w:val="000000" w:themeColor="text1"/>
          <w:sz w:val="18"/>
          <w:szCs w:val="18"/>
        </w:rPr>
        <w:t xml:space="preserve"> </w:t>
      </w:r>
      <w:r w:rsidR="00321055" w:rsidRPr="004F40F3">
        <w:rPr>
          <w:rFonts w:ascii="Calibri" w:hAnsi="Calibri" w:cs="Calibri"/>
          <w:color w:val="000000" w:themeColor="text1"/>
          <w:sz w:val="18"/>
          <w:szCs w:val="18"/>
        </w:rPr>
        <w:t>not knowing</w:t>
      </w:r>
      <w:r w:rsidR="002E66C3" w:rsidRPr="004F40F3">
        <w:rPr>
          <w:rFonts w:ascii="Calibri" w:hAnsi="Calibri" w:cs="Calibri"/>
          <w:color w:val="000000" w:themeColor="text1"/>
          <w:sz w:val="18"/>
          <w:szCs w:val="18"/>
        </w:rPr>
        <w:t xml:space="preserve"> that it is under control</w:t>
      </w:r>
      <w:r w:rsidR="00807D7C" w:rsidRPr="004F40F3">
        <w:rPr>
          <w:rFonts w:ascii="Calibri" w:hAnsi="Calibri" w:cs="Calibri"/>
          <w:color w:val="000000" w:themeColor="text1"/>
          <w:sz w:val="18"/>
          <w:szCs w:val="18"/>
        </w:rPr>
        <w:t xml:space="preserve">.  </w:t>
      </w:r>
      <w:r w:rsidR="00807D7C" w:rsidRPr="004F40F3">
        <w:rPr>
          <w:rFonts w:ascii="Calibri" w:hAnsi="Calibri" w:cs="Calibri"/>
          <w:sz w:val="18"/>
          <w:szCs w:val="18"/>
        </w:rPr>
        <w:t>To register your controlled burn, please call</w:t>
      </w:r>
      <w:r w:rsidR="00624344" w:rsidRPr="004F40F3">
        <w:rPr>
          <w:rFonts w:ascii="Calibri" w:hAnsi="Calibri" w:cs="Calibri"/>
          <w:sz w:val="18"/>
          <w:szCs w:val="18"/>
        </w:rPr>
        <w:t xml:space="preserve"> </w:t>
      </w:r>
      <w:r w:rsidR="00B034F8" w:rsidRPr="004F40F3">
        <w:rPr>
          <w:rFonts w:ascii="Calibri" w:hAnsi="Calibri" w:cs="Calibri"/>
          <w:b/>
          <w:color w:val="FF0000"/>
          <w:sz w:val="18"/>
          <w:szCs w:val="18"/>
        </w:rPr>
        <w:t>1-866-404-4911</w:t>
      </w:r>
      <w:r w:rsidR="006245B4" w:rsidRPr="004F40F3">
        <w:rPr>
          <w:rFonts w:ascii="Calibri" w:hAnsi="Calibri" w:cs="Calibri"/>
          <w:color w:val="FF0000"/>
          <w:sz w:val="18"/>
          <w:szCs w:val="18"/>
        </w:rPr>
        <w:t xml:space="preserve"> </w:t>
      </w:r>
      <w:r w:rsidR="00807D7C" w:rsidRPr="004F40F3">
        <w:rPr>
          <w:rFonts w:ascii="Calibri" w:hAnsi="Calibri" w:cs="Calibri"/>
          <w:sz w:val="18"/>
          <w:szCs w:val="18"/>
        </w:rPr>
        <w:t xml:space="preserve">with your information </w:t>
      </w:r>
      <w:r w:rsidR="006069E8" w:rsidRPr="004F40F3">
        <w:rPr>
          <w:rFonts w:ascii="Calibri" w:hAnsi="Calibri" w:cs="Calibri"/>
          <w:sz w:val="18"/>
          <w:szCs w:val="18"/>
        </w:rPr>
        <w:t>and call back when it is complete.</w:t>
      </w:r>
      <w:r w:rsidR="00CB60A2" w:rsidRPr="004F40F3">
        <w:rPr>
          <w:rFonts w:ascii="Calibri" w:hAnsi="Calibri" w:cs="Calibri"/>
          <w:sz w:val="18"/>
          <w:szCs w:val="18"/>
        </w:rPr>
        <w:t xml:space="preserve">  An</w:t>
      </w:r>
      <w:r w:rsidR="004B26E1" w:rsidRPr="004F40F3">
        <w:rPr>
          <w:rFonts w:ascii="Calibri" w:hAnsi="Calibri" w:cs="Calibri"/>
          <w:sz w:val="18"/>
          <w:szCs w:val="18"/>
        </w:rPr>
        <w:t xml:space="preserve"> </w:t>
      </w:r>
      <w:r w:rsidR="00CB60A2" w:rsidRPr="004F40F3">
        <w:rPr>
          <w:rFonts w:ascii="Calibri" w:hAnsi="Calibri" w:cs="Calibri"/>
          <w:sz w:val="18"/>
          <w:szCs w:val="18"/>
        </w:rPr>
        <w:t>unpaid fire call invoice</w:t>
      </w:r>
      <w:r w:rsidR="004B26E1" w:rsidRPr="004F40F3">
        <w:rPr>
          <w:rFonts w:ascii="Calibri" w:hAnsi="Calibri" w:cs="Calibri"/>
          <w:sz w:val="18"/>
          <w:szCs w:val="18"/>
        </w:rPr>
        <w:t xml:space="preserve"> is</w:t>
      </w:r>
      <w:r w:rsidR="00CB60A2" w:rsidRPr="004F40F3">
        <w:rPr>
          <w:rFonts w:ascii="Calibri" w:hAnsi="Calibri" w:cs="Calibri"/>
          <w:sz w:val="18"/>
          <w:szCs w:val="18"/>
        </w:rPr>
        <w:t xml:space="preserve"> added to your property taxes </w:t>
      </w:r>
      <w:proofErr w:type="gramStart"/>
      <w:r w:rsidR="00CB60A2" w:rsidRPr="004F40F3">
        <w:rPr>
          <w:rFonts w:ascii="Calibri" w:hAnsi="Calibri" w:cs="Calibri"/>
          <w:sz w:val="18"/>
          <w:szCs w:val="18"/>
        </w:rPr>
        <w:t>at</w:t>
      </w:r>
      <w:proofErr w:type="gramEnd"/>
      <w:r w:rsidR="00CB60A2" w:rsidRPr="004F40F3">
        <w:rPr>
          <w:rFonts w:ascii="Calibri" w:hAnsi="Calibri" w:cs="Calibri"/>
          <w:sz w:val="18"/>
          <w:szCs w:val="18"/>
        </w:rPr>
        <w:t xml:space="preserve"> December 31</w:t>
      </w:r>
      <w:r w:rsidR="00CB60A2" w:rsidRPr="004F40F3">
        <w:rPr>
          <w:rFonts w:ascii="Calibri" w:hAnsi="Calibri" w:cs="Calibri"/>
          <w:sz w:val="18"/>
          <w:szCs w:val="18"/>
          <w:vertAlign w:val="superscript"/>
        </w:rPr>
        <w:t>st</w:t>
      </w:r>
      <w:r w:rsidR="00CB60A2" w:rsidRPr="004F40F3">
        <w:rPr>
          <w:rFonts w:ascii="Calibri" w:hAnsi="Calibri" w:cs="Calibri"/>
          <w:sz w:val="18"/>
          <w:szCs w:val="18"/>
        </w:rPr>
        <w:t xml:space="preserve"> of the same year.</w:t>
      </w:r>
      <w:r w:rsidR="000824DA" w:rsidRPr="004F40F3">
        <w:rPr>
          <w:rFonts w:ascii="Calibri" w:hAnsi="Calibri" w:cs="Calibri"/>
          <w:sz w:val="18"/>
          <w:szCs w:val="18"/>
        </w:rPr>
        <w:t xml:space="preserve"> </w:t>
      </w:r>
      <w:r w:rsidR="00590D9B" w:rsidRPr="004F40F3">
        <w:rPr>
          <w:rFonts w:ascii="Calibri" w:hAnsi="Calibri" w:cs="Calibri"/>
          <w:sz w:val="18"/>
          <w:szCs w:val="18"/>
        </w:rPr>
        <w:t>(Fees subject to change with applicable Bylaws)</w:t>
      </w:r>
    </w:p>
    <w:p w14:paraId="0DB05AB0" w14:textId="284F443F" w:rsidR="00F639E6" w:rsidRPr="004F40F3" w:rsidRDefault="00590D9B" w:rsidP="006643D6">
      <w:pPr>
        <w:jc w:val="right"/>
        <w:rPr>
          <w:rFonts w:ascii="Calibri" w:hAnsi="Calibri" w:cs="Calibri"/>
          <w:b/>
          <w:bCs/>
          <w:sz w:val="18"/>
          <w:szCs w:val="18"/>
        </w:rPr>
      </w:pPr>
      <w:r w:rsidRPr="004F40F3">
        <w:rPr>
          <w:rFonts w:ascii="Calibri" w:hAnsi="Calibri" w:cs="Calibri"/>
          <w:b/>
          <w:bCs/>
          <w:sz w:val="18"/>
          <w:szCs w:val="18"/>
          <w:highlight w:val="yellow"/>
        </w:rPr>
        <w:t>CALL CONTROLLED BURN TO REGISTER PRIOR TO BURNING</w:t>
      </w:r>
    </w:p>
    <w:p w14:paraId="02289CC9" w14:textId="77777777" w:rsidR="00D36D5F" w:rsidRDefault="00D36D5F" w:rsidP="00D36D5F">
      <w:pPr>
        <w:pBdr>
          <w:bottom w:val="single" w:sz="4" w:space="1" w:color="auto"/>
        </w:pBdr>
        <w:autoSpaceDE w:val="0"/>
        <w:autoSpaceDN w:val="0"/>
        <w:adjustRightInd w:val="0"/>
        <w:jc w:val="both"/>
        <w:rPr>
          <w:rFonts w:ascii="Calibri" w:hAnsi="Calibri" w:cs="Calibri"/>
          <w:b/>
          <w:color w:val="948A54" w:themeColor="background2" w:themeShade="80"/>
          <w:sz w:val="28"/>
          <w:szCs w:val="28"/>
        </w:rPr>
      </w:pPr>
      <w:bookmarkStart w:id="0" w:name="_Hlk108517132"/>
    </w:p>
    <w:p w14:paraId="64A726F7" w14:textId="1F079D42" w:rsidR="00541927" w:rsidRDefault="00944739" w:rsidP="00541927">
      <w:pPr>
        <w:autoSpaceDE w:val="0"/>
        <w:autoSpaceDN w:val="0"/>
        <w:adjustRightInd w:val="0"/>
        <w:jc w:val="both"/>
        <w:rPr>
          <w:rFonts w:ascii="Calibri" w:hAnsi="Calibri" w:cs="Calibri"/>
          <w:bCs/>
          <w:sz w:val="18"/>
          <w:szCs w:val="18"/>
        </w:rPr>
      </w:pPr>
      <w:r w:rsidRPr="002F49FB">
        <w:rPr>
          <w:rFonts w:ascii="Calibri" w:hAnsi="Calibri" w:cs="Calibri"/>
          <w:b/>
          <w:color w:val="948A54" w:themeColor="background2" w:themeShade="80"/>
          <w:sz w:val="28"/>
          <w:szCs w:val="28"/>
        </w:rPr>
        <w:t>DUST CONTROL 202</w:t>
      </w:r>
      <w:r w:rsidR="00A714D7" w:rsidRPr="002F49FB">
        <w:rPr>
          <w:rFonts w:ascii="Calibri" w:hAnsi="Calibri" w:cs="Calibri"/>
          <w:b/>
          <w:color w:val="948A54" w:themeColor="background2" w:themeShade="80"/>
          <w:sz w:val="28"/>
          <w:szCs w:val="28"/>
        </w:rPr>
        <w:t>4</w:t>
      </w:r>
      <w:r w:rsidR="00541927" w:rsidRPr="00541927">
        <w:rPr>
          <w:rFonts w:ascii="Calibri" w:hAnsi="Calibri" w:cs="Calibri"/>
          <w:bCs/>
          <w:sz w:val="18"/>
          <w:szCs w:val="18"/>
        </w:rPr>
        <w:t xml:space="preserve"> </w:t>
      </w:r>
      <w:r w:rsidR="00541927" w:rsidRPr="004F40F3">
        <w:rPr>
          <w:rFonts w:ascii="Calibri" w:hAnsi="Calibri" w:cs="Calibri"/>
          <w:bCs/>
          <w:sz w:val="18"/>
          <w:szCs w:val="18"/>
        </w:rPr>
        <w:t xml:space="preserve">The Form for Dust Control is available on our website or by contacting the office. Please fill out and return to the office </w:t>
      </w:r>
      <w:r w:rsidR="00541927" w:rsidRPr="004F40F3">
        <w:rPr>
          <w:rFonts w:ascii="Calibri" w:hAnsi="Calibri" w:cs="Calibri"/>
          <w:b/>
          <w:sz w:val="18"/>
          <w:szCs w:val="18"/>
        </w:rPr>
        <w:t>no later than May 1</w:t>
      </w:r>
      <w:r w:rsidR="00541927" w:rsidRPr="004F40F3">
        <w:rPr>
          <w:rFonts w:ascii="Calibri" w:hAnsi="Calibri" w:cs="Calibri"/>
          <w:b/>
          <w:sz w:val="18"/>
          <w:szCs w:val="18"/>
          <w:vertAlign w:val="superscript"/>
        </w:rPr>
        <w:t>st</w:t>
      </w:r>
      <w:r w:rsidR="00541927" w:rsidRPr="004F40F3">
        <w:rPr>
          <w:rFonts w:ascii="Calibri" w:hAnsi="Calibri" w:cs="Calibri"/>
          <w:bCs/>
          <w:sz w:val="18"/>
          <w:szCs w:val="18"/>
        </w:rPr>
        <w:t xml:space="preserve"> of the current year as dust control application could be as early as mid-May. </w:t>
      </w:r>
      <w:r w:rsidR="00541927" w:rsidRPr="004F40F3">
        <w:rPr>
          <w:rFonts w:ascii="Calibri" w:hAnsi="Calibri" w:cs="Calibri"/>
          <w:b/>
          <w:i/>
          <w:iCs/>
          <w:sz w:val="18"/>
          <w:szCs w:val="18"/>
        </w:rPr>
        <w:t>Secondary application rounds depend on total interest</w:t>
      </w:r>
      <w:r w:rsidR="00541927" w:rsidRPr="004F40F3">
        <w:rPr>
          <w:rFonts w:ascii="Calibri" w:hAnsi="Calibri" w:cs="Calibri"/>
          <w:bCs/>
          <w:i/>
          <w:iCs/>
          <w:sz w:val="18"/>
          <w:szCs w:val="18"/>
        </w:rPr>
        <w:t>.</w:t>
      </w:r>
      <w:r w:rsidR="00541927" w:rsidRPr="004F40F3">
        <w:rPr>
          <w:rFonts w:ascii="Calibri" w:hAnsi="Calibri" w:cs="Calibri"/>
          <w:bCs/>
          <w:sz w:val="18"/>
          <w:szCs w:val="18"/>
        </w:rPr>
        <w:t xml:space="preserve"> Please note that the magnesium chloride used may be dependent on multiple factors including traffic, weather (dryer conditions), RM road work if needed, but typically works well to decrease the dust</w:t>
      </w:r>
      <w:r w:rsidR="00541927">
        <w:rPr>
          <w:rFonts w:ascii="Calibri" w:hAnsi="Calibri" w:cs="Calibri"/>
          <w:bCs/>
          <w:sz w:val="18"/>
          <w:szCs w:val="18"/>
        </w:rPr>
        <w:t>.</w:t>
      </w:r>
    </w:p>
    <w:p w14:paraId="6255270D" w14:textId="1F8C4E5E" w:rsidR="00541927" w:rsidRPr="002F49FB" w:rsidRDefault="00541927" w:rsidP="00541927">
      <w:pPr>
        <w:autoSpaceDE w:val="0"/>
        <w:autoSpaceDN w:val="0"/>
        <w:adjustRightInd w:val="0"/>
        <w:jc w:val="right"/>
        <w:rPr>
          <w:rFonts w:ascii="Calibri" w:hAnsi="Calibri" w:cs="Calibri"/>
          <w:b/>
          <w:color w:val="292929"/>
          <w:sz w:val="22"/>
          <w:szCs w:val="22"/>
        </w:rPr>
      </w:pPr>
      <w:r w:rsidRPr="002F49FB">
        <w:rPr>
          <w:rFonts w:ascii="Calibri" w:hAnsi="Calibri" w:cs="Calibri"/>
          <w:b/>
          <w:sz w:val="20"/>
          <w:szCs w:val="20"/>
          <w:highlight w:val="yellow"/>
        </w:rPr>
        <w:t xml:space="preserve">DUST CONTROL FORMS DUE – MAY </w:t>
      </w:r>
      <w:proofErr w:type="gramStart"/>
      <w:r w:rsidRPr="002F49FB">
        <w:rPr>
          <w:rFonts w:ascii="Calibri" w:hAnsi="Calibri" w:cs="Calibri"/>
          <w:b/>
          <w:sz w:val="20"/>
          <w:szCs w:val="20"/>
          <w:highlight w:val="yellow"/>
        </w:rPr>
        <w:t>1s</w:t>
      </w:r>
      <w:r w:rsidRPr="002F49FB">
        <w:rPr>
          <w:rFonts w:ascii="Calibri" w:hAnsi="Calibri" w:cs="Calibri"/>
          <w:b/>
          <w:sz w:val="20"/>
          <w:szCs w:val="20"/>
        </w:rPr>
        <w:t>t</w:t>
      </w:r>
      <w:proofErr w:type="gramEnd"/>
    </w:p>
    <w:p w14:paraId="0E6513A9" w14:textId="77777777" w:rsidR="00D36D5F" w:rsidRDefault="00D36D5F" w:rsidP="00D36D5F">
      <w:pPr>
        <w:pBdr>
          <w:bottom w:val="single" w:sz="4" w:space="1" w:color="auto"/>
        </w:pBdr>
        <w:jc w:val="both"/>
        <w:rPr>
          <w:rFonts w:asciiTheme="minorHAnsi" w:hAnsiTheme="minorHAnsi" w:cstheme="minorHAnsi"/>
          <w:b/>
          <w:bCs/>
          <w:color w:val="1D1B11" w:themeColor="background2" w:themeShade="1A"/>
          <w:sz w:val="22"/>
          <w:szCs w:val="22"/>
        </w:rPr>
      </w:pPr>
    </w:p>
    <w:p w14:paraId="7AFF80EC" w14:textId="1A140DE0" w:rsidR="00541927" w:rsidRDefault="00541927" w:rsidP="00541927">
      <w:pPr>
        <w:jc w:val="both"/>
        <w:rPr>
          <w:rFonts w:asciiTheme="minorHAnsi" w:hAnsiTheme="minorHAnsi" w:cstheme="minorHAnsi"/>
          <w:color w:val="1D1B11" w:themeColor="background2" w:themeShade="1A"/>
          <w:sz w:val="22"/>
          <w:szCs w:val="22"/>
        </w:rPr>
      </w:pPr>
      <w:r w:rsidRPr="00541927">
        <w:rPr>
          <w:rFonts w:asciiTheme="minorHAnsi" w:hAnsiTheme="minorHAnsi" w:cstheme="minorHAnsi"/>
          <w:b/>
          <w:bCs/>
          <w:color w:val="1D1B11" w:themeColor="background2" w:themeShade="1A"/>
          <w:sz w:val="22"/>
          <w:szCs w:val="22"/>
        </w:rPr>
        <w:t>Gravel for ratepayers</w:t>
      </w:r>
      <w:r w:rsidRPr="00541927">
        <w:rPr>
          <w:rFonts w:asciiTheme="minorHAnsi" w:hAnsiTheme="minorHAnsi" w:cstheme="minorHAnsi"/>
          <w:color w:val="1D1B11" w:themeColor="background2" w:themeShade="1A"/>
          <w:sz w:val="22"/>
          <w:szCs w:val="22"/>
        </w:rPr>
        <w:t xml:space="preserve"> will be available for purchase from the RM at $25/yard (</w:t>
      </w:r>
      <w:proofErr w:type="gramStart"/>
      <w:r w:rsidRPr="00541927">
        <w:rPr>
          <w:rFonts w:asciiTheme="minorHAnsi" w:hAnsiTheme="minorHAnsi" w:cstheme="minorHAnsi"/>
          <w:color w:val="1D1B11" w:themeColor="background2" w:themeShade="1A"/>
          <w:sz w:val="22"/>
          <w:szCs w:val="22"/>
        </w:rPr>
        <w:t>25 yard</w:t>
      </w:r>
      <w:proofErr w:type="gramEnd"/>
      <w:r w:rsidRPr="00541927">
        <w:rPr>
          <w:rFonts w:asciiTheme="minorHAnsi" w:hAnsiTheme="minorHAnsi" w:cstheme="minorHAnsi"/>
          <w:color w:val="1D1B11" w:themeColor="background2" w:themeShade="1A"/>
          <w:sz w:val="22"/>
          <w:szCs w:val="22"/>
        </w:rPr>
        <w:t xml:space="preserve"> limit/1 load) per residence. Please note that deliveries will be at the RM’s discretion dependent on scheduling with competing priorities. Contact your </w:t>
      </w:r>
      <w:proofErr w:type="spellStart"/>
      <w:r w:rsidRPr="00541927">
        <w:rPr>
          <w:rFonts w:asciiTheme="minorHAnsi" w:hAnsiTheme="minorHAnsi" w:cstheme="minorHAnsi"/>
          <w:color w:val="1D1B11" w:themeColor="background2" w:themeShade="1A"/>
          <w:sz w:val="22"/>
          <w:szCs w:val="22"/>
        </w:rPr>
        <w:t>Councillor</w:t>
      </w:r>
      <w:proofErr w:type="spellEnd"/>
      <w:r w:rsidRPr="00541927">
        <w:rPr>
          <w:rFonts w:asciiTheme="minorHAnsi" w:hAnsiTheme="minorHAnsi" w:cstheme="minorHAnsi"/>
          <w:color w:val="1D1B11" w:themeColor="background2" w:themeShade="1A"/>
          <w:sz w:val="22"/>
          <w:szCs w:val="22"/>
        </w:rPr>
        <w:t xml:space="preserve"> for gravel orders. Gravel will not be available outside RM boundaries. Feel free to contact your local gravel providers for additional </w:t>
      </w:r>
      <w:proofErr w:type="gramStart"/>
      <w:r w:rsidRPr="00541927">
        <w:rPr>
          <w:rFonts w:asciiTheme="minorHAnsi" w:hAnsiTheme="minorHAnsi" w:cstheme="minorHAnsi"/>
          <w:color w:val="1D1B11" w:themeColor="background2" w:themeShade="1A"/>
          <w:sz w:val="22"/>
          <w:szCs w:val="22"/>
        </w:rPr>
        <w:t>loads for</w:t>
      </w:r>
      <w:proofErr w:type="gramEnd"/>
      <w:r w:rsidRPr="00541927">
        <w:rPr>
          <w:rFonts w:asciiTheme="minorHAnsi" w:hAnsiTheme="minorHAnsi" w:cstheme="minorHAnsi"/>
          <w:color w:val="1D1B11" w:themeColor="background2" w:themeShade="1A"/>
          <w:sz w:val="22"/>
          <w:szCs w:val="22"/>
        </w:rPr>
        <w:t xml:space="preserve"> other than the above. </w:t>
      </w:r>
    </w:p>
    <w:p w14:paraId="51F1E5FB" w14:textId="77777777" w:rsidR="002C71D8" w:rsidRDefault="002C71D8" w:rsidP="00541927">
      <w:pPr>
        <w:jc w:val="both"/>
        <w:rPr>
          <w:rFonts w:asciiTheme="minorHAnsi" w:hAnsiTheme="minorHAnsi" w:cstheme="minorHAnsi"/>
          <w:color w:val="1D1B11" w:themeColor="background2" w:themeShade="1A"/>
          <w:sz w:val="22"/>
          <w:szCs w:val="22"/>
        </w:rPr>
      </w:pPr>
    </w:p>
    <w:p w14:paraId="3963FB28" w14:textId="77777777" w:rsidR="00D36D5F" w:rsidRDefault="00D36D5F" w:rsidP="00CE66C4">
      <w:pPr>
        <w:autoSpaceDE w:val="0"/>
        <w:autoSpaceDN w:val="0"/>
        <w:adjustRightInd w:val="0"/>
        <w:rPr>
          <w:rFonts w:ascii="Calibri" w:hAnsi="Calibri" w:cs="Calibri"/>
          <w:b/>
          <w:bCs/>
          <w:sz w:val="20"/>
          <w:szCs w:val="20"/>
          <w:lang w:eastAsia="en-CA"/>
        </w:rPr>
      </w:pPr>
    </w:p>
    <w:p w14:paraId="6117C197" w14:textId="77777777" w:rsidR="00D36D5F" w:rsidRDefault="00D36D5F" w:rsidP="00CE66C4">
      <w:pPr>
        <w:autoSpaceDE w:val="0"/>
        <w:autoSpaceDN w:val="0"/>
        <w:adjustRightInd w:val="0"/>
        <w:rPr>
          <w:rFonts w:ascii="Calibri" w:hAnsi="Calibri" w:cs="Calibri"/>
          <w:b/>
          <w:bCs/>
          <w:sz w:val="20"/>
          <w:szCs w:val="20"/>
          <w:lang w:eastAsia="en-CA"/>
        </w:rPr>
      </w:pPr>
    </w:p>
    <w:p w14:paraId="7F1F3B46" w14:textId="77777777" w:rsidR="00D36D5F" w:rsidRDefault="00D36D5F" w:rsidP="00CE66C4">
      <w:pPr>
        <w:autoSpaceDE w:val="0"/>
        <w:autoSpaceDN w:val="0"/>
        <w:adjustRightInd w:val="0"/>
        <w:rPr>
          <w:rFonts w:ascii="Calibri" w:hAnsi="Calibri" w:cs="Calibri"/>
          <w:b/>
          <w:bCs/>
          <w:sz w:val="20"/>
          <w:szCs w:val="20"/>
          <w:lang w:eastAsia="en-CA"/>
        </w:rPr>
      </w:pPr>
    </w:p>
    <w:p w14:paraId="216BBA05" w14:textId="676A9692" w:rsidR="00CE66C4" w:rsidRPr="0026677F" w:rsidRDefault="00CE66C4" w:rsidP="00CE66C4">
      <w:pPr>
        <w:autoSpaceDE w:val="0"/>
        <w:autoSpaceDN w:val="0"/>
        <w:adjustRightInd w:val="0"/>
        <w:rPr>
          <w:rFonts w:ascii="Calibri" w:hAnsi="Calibri" w:cs="Calibri"/>
          <w:color w:val="C00000"/>
          <w:lang w:eastAsia="en-CA"/>
        </w:rPr>
      </w:pPr>
      <w:r w:rsidRPr="0026677F">
        <w:rPr>
          <w:rFonts w:ascii="Calibri" w:hAnsi="Calibri" w:cs="Calibri"/>
          <w:b/>
          <w:bCs/>
          <w:color w:val="C00000"/>
          <w:lang w:eastAsia="en-CA"/>
        </w:rPr>
        <w:lastRenderedPageBreak/>
        <w:t>MASS NOTIFCATION SYSTEM - H2S Safety (TEXT/EMAIL/Voice Mail)</w:t>
      </w:r>
    </w:p>
    <w:p w14:paraId="0D027F19" w14:textId="1C3F7EC1" w:rsidR="00527060" w:rsidRDefault="00527060" w:rsidP="00CE66C4">
      <w:pPr>
        <w:autoSpaceDE w:val="0"/>
        <w:autoSpaceDN w:val="0"/>
        <w:adjustRightInd w:val="0"/>
        <w:rPr>
          <w:rFonts w:ascii="Calibri" w:hAnsi="Calibri" w:cs="Calibri"/>
          <w:sz w:val="20"/>
          <w:szCs w:val="20"/>
          <w:lang w:eastAsia="en-CA"/>
        </w:rPr>
      </w:pPr>
      <w:r w:rsidRPr="002F49FB">
        <w:rPr>
          <w:noProof/>
        </w:rPr>
        <mc:AlternateContent>
          <mc:Choice Requires="wps">
            <w:drawing>
              <wp:anchor distT="0" distB="0" distL="114300" distR="114300" simplePos="0" relativeHeight="251793920" behindDoc="0" locked="0" layoutInCell="1" allowOverlap="1" wp14:anchorId="447DD431" wp14:editId="6953E9D3">
                <wp:simplePos x="0" y="0"/>
                <wp:positionH relativeFrom="column">
                  <wp:posOffset>4803140</wp:posOffset>
                </wp:positionH>
                <wp:positionV relativeFrom="paragraph">
                  <wp:posOffset>342265</wp:posOffset>
                </wp:positionV>
                <wp:extent cx="538480" cy="266700"/>
                <wp:effectExtent l="0" t="19050" r="33020" b="38100"/>
                <wp:wrapNone/>
                <wp:docPr id="378236481" name="Arrow: Right 1"/>
                <wp:cNvGraphicFramePr/>
                <a:graphic xmlns:a="http://schemas.openxmlformats.org/drawingml/2006/main">
                  <a:graphicData uri="http://schemas.microsoft.com/office/word/2010/wordprocessingShape">
                    <wps:wsp>
                      <wps:cNvSpPr/>
                      <wps:spPr>
                        <a:xfrm>
                          <a:off x="0" y="0"/>
                          <a:ext cx="538480" cy="2667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8F587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378.2pt;margin-top:26.95pt;width:42.4pt;height:21p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He7YAIAABgFAAAOAAAAZHJzL2Uyb0RvYy54bWysVE1v2zAMvQ/YfxB0X+1k6ceCOkXQosOA&#10;oi3aDj2rshQLkEWNUuJkv36U7DhFW+ww7CKLIvlIPT/q/GLbWrZRGAy4ik+OSs6Uk1Abt6r4z6fr&#10;L2echShcLSw4VfGdCvxi8fnTeefnagoN2FohIxAX5p2veBOjnxdFkI1qRTgCrxw5NWArIpm4KmoU&#10;HaG3tpiW5UnRAdYeQaoQ6PSqd/JFxtdayXindVCR2YpTbzGvmNeXtBaLczFfofCNkUMb4h+6aIVx&#10;VHSEuhJRsDWad1CtkQgBdDyS0BagtZEq34FuMynf3OaxEV7luxA5wY80hf8HK283j/4eiYbOh3mg&#10;bbrFVmObvtQf22aydiNZahuZpMPjr2ezM6JUkmt6cnJaZjKLQ7LHEL8raFnaVBzNqolLROgyUWJz&#10;EyKVpYR9IBmHJvIu7qxKfVj3oDQzNZWd5uysD3VpkW0E/VkhpXJx0rsaUav+eHJcjl2NGblkBkzI&#10;2lg7Yg8ASXvvsfteh/iUqrK8xuTyb431yWNGrgwujsmtcYAfAVi61VC5j9+T1FOTWHqBenePDKEX&#10;d/Dy2hDjNyLEe4GkZvpJNKHxjhZtoas4DDvOGsDfH52neBIZeTnraDoqHn6tBSrO7A9H8vs2mc3S&#10;OGVjdnw6JQNfe15ee9y6vQT6TRN6C7zM2xQf7X6rEdpnGuRlqkou4STVrriMuDcuYz+19BRItVzm&#10;MBohL+KNe/QygSdWk5aets8C/SC7SHq9hf0kifkb3fWxKdPBch1BmyzKA68D3zR+WTjDU5Hm+7Wd&#10;ow4P2uIPAAAA//8DAFBLAwQUAAYACAAAACEAcmmbat8AAAAJAQAADwAAAGRycy9kb3ducmV2Lnht&#10;bEyPy07DMBBF90j8gzVI7KiTtmkexKkqJFZsICCk7px4mkTY4yh2k/D3mBUsR/fo3jPlcTWazTi5&#10;wZKAeBMBQ2qtGqgT8PH+/JABc16SktoSCvhGB8fq9qaUhbILveFc+46FEnKFFNB7Pxacu7ZHI93G&#10;jkghu9jJSB/OqeNqkksoN5pvo+jAjRwoLPRyxKce26/6agScXrN0nF/8Z9yki95RMy6uPgtxf7ee&#10;HoF5XP0fDL/6QR2q4NTYKynHtIA0OewDKiDZ5cACkO3jLbBGQJ7kwKuS//+g+gEAAP//AwBQSwEC&#10;LQAUAAYACAAAACEAtoM4kv4AAADhAQAAEwAAAAAAAAAAAAAAAAAAAAAAW0NvbnRlbnRfVHlwZXNd&#10;LnhtbFBLAQItABQABgAIAAAAIQA4/SH/1gAAAJQBAAALAAAAAAAAAAAAAAAAAC8BAABfcmVscy8u&#10;cmVsc1BLAQItABQABgAIAAAAIQC2hHe7YAIAABgFAAAOAAAAAAAAAAAAAAAAAC4CAABkcnMvZTJv&#10;RG9jLnhtbFBLAQItABQABgAIAAAAIQByaZtq3wAAAAkBAAAPAAAAAAAAAAAAAAAAALoEAABkcnMv&#10;ZG93bnJldi54bWxQSwUGAAAAAAQABADzAAAAxgUAAAAA&#10;" adj="16251" fillcolor="#4f81bd [3204]" strokecolor="#0a121c [484]" strokeweight="2pt"/>
            </w:pict>
          </mc:Fallback>
        </mc:AlternateContent>
      </w:r>
      <w:r w:rsidR="00CE66C4" w:rsidRPr="002F49FB">
        <w:rPr>
          <w:rFonts w:ascii="Calibri" w:hAnsi="Calibri" w:cs="Calibri"/>
          <w:b/>
          <w:bCs/>
          <w:noProof/>
          <w:sz w:val="20"/>
          <w:szCs w:val="20"/>
          <w:lang w:eastAsia="en-CA"/>
        </w:rPr>
        <w:drawing>
          <wp:anchor distT="0" distB="0" distL="114300" distR="114300" simplePos="0" relativeHeight="251771392" behindDoc="1" locked="0" layoutInCell="1" allowOverlap="1" wp14:anchorId="52D725E2" wp14:editId="6E6FEDC5">
            <wp:simplePos x="0" y="0"/>
            <wp:positionH relativeFrom="margin">
              <wp:posOffset>5359400</wp:posOffset>
            </wp:positionH>
            <wp:positionV relativeFrom="paragraph">
              <wp:posOffset>-219710</wp:posOffset>
            </wp:positionV>
            <wp:extent cx="1089660" cy="1089660"/>
            <wp:effectExtent l="0" t="0" r="0" b="0"/>
            <wp:wrapTight wrapText="bothSides">
              <wp:wrapPolygon edited="0">
                <wp:start x="0" y="0"/>
                <wp:lineTo x="0" y="21147"/>
                <wp:lineTo x="21147" y="21147"/>
                <wp:lineTo x="21147" y="0"/>
                <wp:lineTo x="0" y="0"/>
              </wp:wrapPolygon>
            </wp:wrapTight>
            <wp:docPr id="989128889" name="Picture 9" descr="A qr cod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28889" name="Picture 9" descr="A qr code with black dot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E66C4" w:rsidRPr="00541927">
        <w:rPr>
          <w:rFonts w:ascii="Calibri" w:hAnsi="Calibri" w:cs="Calibri"/>
          <w:sz w:val="20"/>
          <w:szCs w:val="20"/>
          <w:lang w:eastAsia="en-CA"/>
        </w:rPr>
        <w:t xml:space="preserve">Sign up for </w:t>
      </w:r>
      <w:r>
        <w:rPr>
          <w:rFonts w:ascii="Calibri" w:hAnsi="Calibri" w:cs="Calibri"/>
          <w:sz w:val="20"/>
          <w:szCs w:val="20"/>
          <w:lang w:eastAsia="en-CA"/>
        </w:rPr>
        <w:t xml:space="preserve">our </w:t>
      </w:r>
      <w:r w:rsidR="00CE66C4" w:rsidRPr="00541927">
        <w:rPr>
          <w:rFonts w:ascii="Calibri" w:hAnsi="Calibri" w:cs="Calibri"/>
          <w:sz w:val="20"/>
          <w:szCs w:val="20"/>
          <w:lang w:eastAsia="en-CA"/>
        </w:rPr>
        <w:t>mass</w:t>
      </w:r>
      <w:r>
        <w:rPr>
          <w:rFonts w:ascii="Calibri" w:hAnsi="Calibri" w:cs="Calibri"/>
          <w:sz w:val="20"/>
          <w:szCs w:val="20"/>
          <w:lang w:eastAsia="en-CA"/>
        </w:rPr>
        <w:t xml:space="preserve"> </w:t>
      </w:r>
      <w:r w:rsidR="00CE66C4" w:rsidRPr="00541927">
        <w:rPr>
          <w:rFonts w:ascii="Calibri" w:hAnsi="Calibri" w:cs="Calibri"/>
          <w:sz w:val="20"/>
          <w:szCs w:val="20"/>
          <w:lang w:eastAsia="en-CA"/>
        </w:rPr>
        <w:t>notifications</w:t>
      </w:r>
      <w:r>
        <w:rPr>
          <w:rFonts w:ascii="Calibri" w:hAnsi="Calibri" w:cs="Calibri"/>
          <w:sz w:val="20"/>
          <w:szCs w:val="20"/>
          <w:lang w:eastAsia="en-CA"/>
        </w:rPr>
        <w:t xml:space="preserve"> system for messages </w:t>
      </w:r>
      <w:r>
        <w:rPr>
          <w:rFonts w:ascii="Calibri" w:hAnsi="Calibri" w:cs="Calibri"/>
          <w:sz w:val="20"/>
          <w:szCs w:val="20"/>
          <w:lang w:eastAsia="en-CA"/>
        </w:rPr>
        <w:t xml:space="preserve">such as road bans, road closures and </w:t>
      </w:r>
      <w:r>
        <w:rPr>
          <w:rFonts w:ascii="Calibri" w:hAnsi="Calibri" w:cs="Calibri"/>
          <w:sz w:val="20"/>
          <w:szCs w:val="20"/>
          <w:lang w:eastAsia="en-CA"/>
        </w:rPr>
        <w:t xml:space="preserve">other </w:t>
      </w:r>
      <w:r>
        <w:rPr>
          <w:rFonts w:ascii="Calibri" w:hAnsi="Calibri" w:cs="Calibri"/>
          <w:sz w:val="20"/>
          <w:szCs w:val="20"/>
          <w:lang w:eastAsia="en-CA"/>
        </w:rPr>
        <w:t>RM related matters</w:t>
      </w:r>
      <w:r>
        <w:rPr>
          <w:rFonts w:ascii="Calibri" w:hAnsi="Calibri" w:cs="Calibri"/>
          <w:sz w:val="20"/>
          <w:szCs w:val="20"/>
          <w:lang w:eastAsia="en-CA"/>
        </w:rPr>
        <w:t xml:space="preserve">. </w:t>
      </w:r>
      <w:r w:rsidR="00CE66C4" w:rsidRPr="00541927">
        <w:rPr>
          <w:rFonts w:ascii="Calibri" w:hAnsi="Calibri" w:cs="Calibri"/>
          <w:sz w:val="20"/>
          <w:szCs w:val="20"/>
          <w:lang w:eastAsia="en-CA"/>
        </w:rPr>
        <w:t xml:space="preserve">Typically, notifications of an </w:t>
      </w:r>
      <w:proofErr w:type="gramStart"/>
      <w:r w:rsidR="00CE66C4" w:rsidRPr="00541927">
        <w:rPr>
          <w:rFonts w:ascii="Calibri" w:hAnsi="Calibri" w:cs="Calibri"/>
          <w:sz w:val="20"/>
          <w:szCs w:val="20"/>
          <w:lang w:eastAsia="en-CA"/>
        </w:rPr>
        <w:t>emergent</w:t>
      </w:r>
      <w:proofErr w:type="gramEnd"/>
      <w:r w:rsidR="00CE66C4" w:rsidRPr="00541927">
        <w:rPr>
          <w:rFonts w:ascii="Calibri" w:hAnsi="Calibri" w:cs="Calibri"/>
          <w:sz w:val="20"/>
          <w:szCs w:val="20"/>
          <w:lang w:eastAsia="en-CA"/>
        </w:rPr>
        <w:t xml:space="preserve"> nature will be sent via phone or text, while more informative messages will be received by email.</w:t>
      </w:r>
    </w:p>
    <w:p w14:paraId="2E9E3932" w14:textId="06D0176F" w:rsidR="00527060" w:rsidRDefault="00527060" w:rsidP="00CE66C4">
      <w:pPr>
        <w:autoSpaceDE w:val="0"/>
        <w:autoSpaceDN w:val="0"/>
        <w:adjustRightInd w:val="0"/>
        <w:rPr>
          <w:rFonts w:ascii="Calibri" w:hAnsi="Calibri" w:cs="Calibri"/>
          <w:sz w:val="20"/>
          <w:szCs w:val="20"/>
          <w:lang w:eastAsia="en-CA"/>
        </w:rPr>
      </w:pPr>
    </w:p>
    <w:p w14:paraId="6FF80789" w14:textId="06CE06A7" w:rsidR="00CE66C4" w:rsidRPr="00541927" w:rsidRDefault="00CE66C4" w:rsidP="00527060">
      <w:pPr>
        <w:autoSpaceDE w:val="0"/>
        <w:autoSpaceDN w:val="0"/>
        <w:adjustRightInd w:val="0"/>
        <w:rPr>
          <w:rFonts w:asciiTheme="minorHAnsi" w:hAnsiTheme="minorHAnsi" w:cstheme="minorHAnsi"/>
          <w:color w:val="1D1B11" w:themeColor="background2" w:themeShade="1A"/>
          <w:sz w:val="22"/>
          <w:szCs w:val="22"/>
        </w:rPr>
      </w:pPr>
      <w:r w:rsidRPr="00527060">
        <w:rPr>
          <w:rFonts w:ascii="Calibri" w:hAnsi="Calibri" w:cs="Calibri"/>
          <w:b/>
          <w:bCs/>
          <w:sz w:val="20"/>
          <w:szCs w:val="20"/>
          <w:lang w:eastAsia="en-CA"/>
        </w:rPr>
        <w:t>Call the office or visit the rm website if you require assistance setting up the mass notification system.</w:t>
      </w:r>
      <w:r w:rsidRPr="00541927">
        <w:rPr>
          <w:rFonts w:ascii="Calibri" w:hAnsi="Calibri" w:cs="Calibri"/>
          <w:sz w:val="20"/>
          <w:szCs w:val="20"/>
          <w:lang w:eastAsia="en-CA"/>
        </w:rPr>
        <w:t xml:space="preserve"> </w:t>
      </w:r>
      <w:r w:rsidRPr="00541927">
        <w:rPr>
          <w:rFonts w:ascii="Calibri" w:hAnsi="Calibri" w:cs="Calibri"/>
          <w:b/>
          <w:bCs/>
          <w:sz w:val="20"/>
          <w:szCs w:val="20"/>
          <w:lang w:eastAsia="en-CA"/>
        </w:rPr>
        <w:t>Place your camera over the QR code.</w:t>
      </w:r>
      <w:r w:rsidR="00527060">
        <w:rPr>
          <w:rFonts w:ascii="Calibri" w:hAnsi="Calibri" w:cs="Calibri"/>
          <w:b/>
          <w:bCs/>
          <w:sz w:val="20"/>
          <w:szCs w:val="20"/>
          <w:lang w:eastAsia="en-CA"/>
        </w:rPr>
        <w:t xml:space="preserve"> Watch for pos</w:t>
      </w:r>
      <w:r w:rsidR="0026677F">
        <w:rPr>
          <w:rFonts w:ascii="Calibri" w:hAnsi="Calibri" w:cs="Calibri"/>
          <w:b/>
          <w:bCs/>
          <w:sz w:val="20"/>
          <w:szCs w:val="20"/>
          <w:lang w:eastAsia="en-CA"/>
        </w:rPr>
        <w:t>t</w:t>
      </w:r>
      <w:r w:rsidR="00527060">
        <w:rPr>
          <w:rFonts w:ascii="Calibri" w:hAnsi="Calibri" w:cs="Calibri"/>
          <w:b/>
          <w:bCs/>
          <w:sz w:val="20"/>
          <w:szCs w:val="20"/>
          <w:lang w:eastAsia="en-CA"/>
        </w:rPr>
        <w:t>ers with the QR code in your local community</w:t>
      </w:r>
      <w:r w:rsidR="0026677F">
        <w:rPr>
          <w:rFonts w:ascii="Calibri" w:hAnsi="Calibri" w:cs="Calibri"/>
          <w:b/>
          <w:bCs/>
          <w:sz w:val="20"/>
          <w:szCs w:val="20"/>
          <w:lang w:eastAsia="en-CA"/>
        </w:rPr>
        <w:t>.</w:t>
      </w:r>
    </w:p>
    <w:p w14:paraId="4DFEE4D9" w14:textId="77777777" w:rsidR="00D36D5F" w:rsidRDefault="00D36D5F" w:rsidP="00D36D5F">
      <w:pPr>
        <w:pBdr>
          <w:bottom w:val="single" w:sz="4" w:space="1" w:color="auto"/>
        </w:pBdr>
        <w:jc w:val="both"/>
        <w:rPr>
          <w:rFonts w:ascii="Calibri" w:hAnsi="Calibri" w:cs="Calibri"/>
          <w:b/>
          <w:bCs/>
          <w:sz w:val="20"/>
          <w:szCs w:val="20"/>
        </w:rPr>
      </w:pPr>
    </w:p>
    <w:p w14:paraId="5323A6ED" w14:textId="3E450DD5" w:rsidR="00690D25" w:rsidRDefault="00F13B07" w:rsidP="006643D6">
      <w:pPr>
        <w:jc w:val="both"/>
        <w:rPr>
          <w:rFonts w:ascii="Calibri" w:hAnsi="Calibri" w:cs="Calibri"/>
          <w:sz w:val="20"/>
          <w:szCs w:val="20"/>
        </w:rPr>
      </w:pPr>
      <w:r w:rsidRPr="002F49FB">
        <w:rPr>
          <w:rFonts w:ascii="Calibri" w:hAnsi="Calibri" w:cs="Calibri"/>
          <w:b/>
          <w:bCs/>
          <w:noProof/>
          <w:sz w:val="20"/>
          <w:szCs w:val="20"/>
        </w:rPr>
        <w:drawing>
          <wp:anchor distT="0" distB="0" distL="114300" distR="114300" simplePos="0" relativeHeight="251815424" behindDoc="1" locked="0" layoutInCell="1" allowOverlap="1" wp14:anchorId="5164F376" wp14:editId="311F56C4">
            <wp:simplePos x="0" y="0"/>
            <wp:positionH relativeFrom="margin">
              <wp:posOffset>-165735</wp:posOffset>
            </wp:positionH>
            <wp:positionV relativeFrom="paragraph">
              <wp:posOffset>19685</wp:posOffset>
            </wp:positionV>
            <wp:extent cx="424180" cy="394335"/>
            <wp:effectExtent l="72072" t="0" r="47943" b="0"/>
            <wp:wrapTight wrapText="bothSides">
              <wp:wrapPolygon edited="0">
                <wp:start x="24933" y="6275"/>
                <wp:lineTo x="22232" y="929"/>
                <wp:lineTo x="2652" y="7895"/>
                <wp:lineTo x="-1289" y="15087"/>
                <wp:lineTo x="6919" y="22713"/>
                <wp:lineTo x="14888" y="20498"/>
                <wp:lineTo x="22963" y="9871"/>
                <wp:lineTo x="24933" y="6275"/>
              </wp:wrapPolygon>
            </wp:wrapTight>
            <wp:docPr id="83984190" name="Picture 83984190" descr="A close-up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4190" name="Picture 83984190" descr="A close-up of a battery&#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backgroundRemoval t="981" b="99074" l="0" r="99746">
                                  <a14:foregroundMark x1="93198" y1="24033" x2="93198" y2="24033"/>
                                </a14:backgroundRemoval>
                              </a14:imgEffect>
                            </a14:imgLayer>
                          </a14:imgProps>
                        </a:ext>
                        <a:ext uri="{28A0092B-C50C-407E-A947-70E740481C1C}">
                          <a14:useLocalDpi xmlns:a14="http://schemas.microsoft.com/office/drawing/2010/main" val="0"/>
                        </a:ext>
                      </a:extLst>
                    </a:blip>
                    <a:srcRect/>
                    <a:stretch>
                      <a:fillRect/>
                    </a:stretch>
                  </pic:blipFill>
                  <pic:spPr bwMode="auto">
                    <a:xfrm rot="14369122">
                      <a:off x="0" y="0"/>
                      <a:ext cx="424180" cy="39433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0"/>
      <w:r w:rsidR="00690D25" w:rsidRPr="002F49FB">
        <w:rPr>
          <w:rFonts w:ascii="Calibri" w:hAnsi="Calibri" w:cs="Calibri"/>
          <w:b/>
          <w:bCs/>
          <w:sz w:val="20"/>
          <w:szCs w:val="20"/>
        </w:rPr>
        <w:t xml:space="preserve">The RM’s public </w:t>
      </w:r>
      <w:r w:rsidR="00AE56FD" w:rsidRPr="002F49FB">
        <w:rPr>
          <w:rFonts w:ascii="Calibri" w:hAnsi="Calibri" w:cs="Calibri"/>
          <w:b/>
          <w:bCs/>
          <w:sz w:val="20"/>
          <w:szCs w:val="20"/>
        </w:rPr>
        <w:t xml:space="preserve">water </w:t>
      </w:r>
      <w:r w:rsidR="00690D25" w:rsidRPr="002F49FB">
        <w:rPr>
          <w:rFonts w:ascii="Calibri" w:hAnsi="Calibri" w:cs="Calibri"/>
          <w:b/>
          <w:bCs/>
          <w:sz w:val="20"/>
          <w:szCs w:val="20"/>
        </w:rPr>
        <w:t>well located at SE 32-13-13 W2</w:t>
      </w:r>
      <w:r w:rsidR="00690D25" w:rsidRPr="002F49FB">
        <w:rPr>
          <w:rFonts w:ascii="Calibri" w:hAnsi="Calibri" w:cs="Calibri"/>
          <w:sz w:val="20"/>
          <w:szCs w:val="20"/>
        </w:rPr>
        <w:t xml:space="preserve"> has a fob system for access. The current cost is </w:t>
      </w:r>
      <w:r w:rsidR="00A662AA" w:rsidRPr="002F49FB">
        <w:rPr>
          <w:rFonts w:ascii="Calibri" w:hAnsi="Calibri" w:cs="Calibri"/>
          <w:sz w:val="20"/>
          <w:szCs w:val="20"/>
        </w:rPr>
        <w:t xml:space="preserve">a base fee of </w:t>
      </w:r>
      <w:r w:rsidR="00690D25" w:rsidRPr="002F49FB">
        <w:rPr>
          <w:rFonts w:ascii="Calibri" w:hAnsi="Calibri" w:cs="Calibri"/>
          <w:sz w:val="20"/>
          <w:szCs w:val="20"/>
        </w:rPr>
        <w:t>$</w:t>
      </w:r>
      <w:r w:rsidR="00A662AA" w:rsidRPr="002F49FB">
        <w:rPr>
          <w:rFonts w:ascii="Calibri" w:hAnsi="Calibri" w:cs="Calibri"/>
          <w:sz w:val="20"/>
          <w:szCs w:val="20"/>
        </w:rPr>
        <w:t>60</w:t>
      </w:r>
      <w:r w:rsidR="00690D25" w:rsidRPr="002F49FB">
        <w:rPr>
          <w:rFonts w:ascii="Calibri" w:hAnsi="Calibri" w:cs="Calibri"/>
          <w:sz w:val="20"/>
          <w:szCs w:val="20"/>
        </w:rPr>
        <w:t xml:space="preserve">.00 </w:t>
      </w:r>
      <w:r w:rsidR="00A662AA" w:rsidRPr="002F49FB">
        <w:rPr>
          <w:rFonts w:ascii="Calibri" w:hAnsi="Calibri" w:cs="Calibri"/>
          <w:sz w:val="20"/>
          <w:szCs w:val="20"/>
        </w:rPr>
        <w:t>which provides for the first 20,000 gallons and then $4/1000 gallons to be billed after Dec. 31.</w:t>
      </w:r>
      <w:r w:rsidR="00690D25" w:rsidRPr="002F49FB">
        <w:rPr>
          <w:rFonts w:ascii="Calibri" w:hAnsi="Calibri" w:cs="Calibri"/>
          <w:sz w:val="20"/>
          <w:szCs w:val="20"/>
        </w:rPr>
        <w:t xml:space="preserve">  </w:t>
      </w:r>
      <w:r w:rsidR="000207E5" w:rsidRPr="002F49FB">
        <w:rPr>
          <w:rFonts w:ascii="Calibri" w:hAnsi="Calibri" w:cs="Calibri"/>
          <w:sz w:val="20"/>
          <w:szCs w:val="20"/>
        </w:rPr>
        <w:t>Renewals/billing are sent out every January</w:t>
      </w:r>
      <w:r w:rsidR="007F68DE" w:rsidRPr="002F49FB">
        <w:rPr>
          <w:rFonts w:ascii="Calibri" w:hAnsi="Calibri" w:cs="Calibri"/>
          <w:sz w:val="20"/>
          <w:szCs w:val="20"/>
        </w:rPr>
        <w:t xml:space="preserve">. </w:t>
      </w:r>
      <w:r w:rsidR="0026677F">
        <w:rPr>
          <w:rFonts w:ascii="Calibri" w:hAnsi="Calibri" w:cs="Calibri"/>
          <w:sz w:val="20"/>
          <w:szCs w:val="20"/>
        </w:rPr>
        <w:t>Call the office to set up an account.</w:t>
      </w:r>
    </w:p>
    <w:p w14:paraId="04996D66" w14:textId="6EBF3FC0" w:rsidR="00F13B07" w:rsidRDefault="00F13B07" w:rsidP="006643D6">
      <w:pPr>
        <w:jc w:val="both"/>
        <w:rPr>
          <w:rFonts w:ascii="Calibri" w:hAnsi="Calibri" w:cs="Calibri"/>
          <w:sz w:val="20"/>
          <w:szCs w:val="20"/>
        </w:rPr>
      </w:pPr>
      <w:r>
        <w:rPr>
          <w:noProof/>
        </w:rPr>
        <w:drawing>
          <wp:anchor distT="0" distB="0" distL="114300" distR="114300" simplePos="0" relativeHeight="251817472" behindDoc="1" locked="0" layoutInCell="1" allowOverlap="1" wp14:anchorId="304AE899" wp14:editId="2FB59AB2">
            <wp:simplePos x="0" y="0"/>
            <wp:positionH relativeFrom="margin">
              <wp:posOffset>-181610</wp:posOffset>
            </wp:positionH>
            <wp:positionV relativeFrom="paragraph">
              <wp:posOffset>5715</wp:posOffset>
            </wp:positionV>
            <wp:extent cx="6804660" cy="581025"/>
            <wp:effectExtent l="57150" t="0" r="15240" b="161925"/>
            <wp:wrapNone/>
            <wp:docPr id="58" name="Picture 58" descr="Image result fo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aturation sat="66000"/>
                              </a14:imgEffect>
                            </a14:imgLayer>
                          </a14:imgProps>
                        </a:ext>
                        <a:ext uri="{28A0092B-C50C-407E-A947-70E740481C1C}">
                          <a14:useLocalDpi xmlns:a14="http://schemas.microsoft.com/office/drawing/2010/main" val="0"/>
                        </a:ext>
                      </a:extLst>
                    </a:blip>
                    <a:srcRect l="1" t="11647" r="-944" b="30924"/>
                    <a:stretch/>
                  </pic:blipFill>
                  <pic:spPr bwMode="auto">
                    <a:xfrm>
                      <a:off x="0" y="0"/>
                      <a:ext cx="6804660" cy="581025"/>
                    </a:xfrm>
                    <a:prstGeom prst="rect">
                      <a:avLst/>
                    </a:prstGeom>
                    <a:noFill/>
                    <a:ln>
                      <a:noFill/>
                    </a:ln>
                    <a:effectLst>
                      <a:outerShdw blurRad="50800" dist="889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0C487" w14:textId="77777777" w:rsidR="00F13B07" w:rsidRDefault="00F13B07" w:rsidP="006643D6">
      <w:pPr>
        <w:jc w:val="both"/>
        <w:rPr>
          <w:rFonts w:ascii="Calibri" w:hAnsi="Calibri" w:cs="Calibri"/>
          <w:sz w:val="20"/>
          <w:szCs w:val="20"/>
        </w:rPr>
      </w:pPr>
    </w:p>
    <w:p w14:paraId="1E16C468" w14:textId="77777777" w:rsidR="00F13B07" w:rsidRDefault="00F13B07" w:rsidP="006643D6">
      <w:pPr>
        <w:jc w:val="both"/>
        <w:rPr>
          <w:rFonts w:ascii="Calibri" w:hAnsi="Calibri" w:cs="Calibri"/>
          <w:sz w:val="20"/>
          <w:szCs w:val="20"/>
        </w:rPr>
      </w:pPr>
    </w:p>
    <w:p w14:paraId="4FF3FBF7" w14:textId="708A2C3E" w:rsidR="00F13B07" w:rsidRDefault="00F13B07" w:rsidP="006643D6">
      <w:pPr>
        <w:jc w:val="both"/>
        <w:rPr>
          <w:rFonts w:ascii="Calibri" w:hAnsi="Calibri" w:cs="Calibri"/>
          <w:sz w:val="20"/>
          <w:szCs w:val="20"/>
        </w:rPr>
      </w:pPr>
    </w:p>
    <w:p w14:paraId="7829B273" w14:textId="77777777" w:rsidR="002C71D8" w:rsidRPr="002F49FB" w:rsidRDefault="002C71D8" w:rsidP="006643D6">
      <w:pPr>
        <w:jc w:val="both"/>
        <w:rPr>
          <w:rFonts w:ascii="Calibri" w:hAnsi="Calibri" w:cs="Calibri"/>
          <w:sz w:val="20"/>
          <w:szCs w:val="20"/>
        </w:rPr>
      </w:pPr>
    </w:p>
    <w:p w14:paraId="6C7F2A57" w14:textId="0CB7A96D" w:rsidR="00B34332" w:rsidRPr="00CE66C4" w:rsidRDefault="00B34332" w:rsidP="00CE66C4">
      <w:pPr>
        <w:shd w:val="clear" w:color="auto" w:fill="C4BC96" w:themeFill="background2" w:themeFillShade="BF"/>
        <w:autoSpaceDE w:val="0"/>
        <w:autoSpaceDN w:val="0"/>
        <w:adjustRightInd w:val="0"/>
        <w:jc w:val="center"/>
        <w:rPr>
          <w:rFonts w:ascii="Calibri" w:hAnsi="Calibri" w:cs="Calibri"/>
          <w:b/>
          <w:bCs/>
          <w:sz w:val="20"/>
          <w:szCs w:val="20"/>
          <w:lang w:val="en-CA" w:eastAsia="en-CA"/>
        </w:rPr>
      </w:pPr>
      <w:r w:rsidRPr="00CE66C4">
        <w:rPr>
          <w:rFonts w:ascii="Calibri" w:hAnsi="Calibri" w:cs="Calibri"/>
          <w:b/>
          <w:bCs/>
          <w:sz w:val="20"/>
          <w:szCs w:val="20"/>
          <w:lang w:val="en-CA" w:eastAsia="en-CA"/>
        </w:rPr>
        <w:t>RODENT CONTROL</w:t>
      </w:r>
    </w:p>
    <w:p w14:paraId="4CDEEA71" w14:textId="5F0A80ED" w:rsidR="008E710F" w:rsidRPr="00CE66C4" w:rsidRDefault="008E710F" w:rsidP="00B30E71">
      <w:pPr>
        <w:autoSpaceDE w:val="0"/>
        <w:autoSpaceDN w:val="0"/>
        <w:adjustRightInd w:val="0"/>
        <w:jc w:val="both"/>
        <w:rPr>
          <w:rFonts w:ascii="Calibri" w:hAnsi="Calibri" w:cs="Calibri"/>
          <w:b/>
          <w:bCs/>
          <w:color w:val="1D1B11" w:themeColor="background2" w:themeShade="1A"/>
          <w:sz w:val="20"/>
          <w:szCs w:val="20"/>
        </w:rPr>
      </w:pPr>
      <w:r w:rsidRPr="00CE66C4">
        <w:rPr>
          <w:rFonts w:ascii="Calibri" w:hAnsi="Calibri" w:cs="Calibri"/>
          <w:b/>
          <w:bCs/>
          <w:color w:val="1D1B11" w:themeColor="background2" w:themeShade="1A"/>
          <w:sz w:val="20"/>
          <w:szCs w:val="20"/>
        </w:rPr>
        <w:t>RATS &amp; MICE</w:t>
      </w:r>
    </w:p>
    <w:p w14:paraId="5D9FA5D6" w14:textId="704E251A" w:rsidR="00541927" w:rsidRPr="00CE66C4" w:rsidRDefault="008E710F" w:rsidP="00B30E71">
      <w:pPr>
        <w:autoSpaceDE w:val="0"/>
        <w:autoSpaceDN w:val="0"/>
        <w:adjustRightInd w:val="0"/>
        <w:jc w:val="both"/>
        <w:rPr>
          <w:rFonts w:ascii="Calibri" w:hAnsi="Calibri" w:cs="Calibri"/>
          <w:color w:val="1D1B11" w:themeColor="background2" w:themeShade="1A"/>
          <w:sz w:val="20"/>
          <w:szCs w:val="20"/>
        </w:rPr>
      </w:pPr>
      <w:r w:rsidRPr="00CE66C4">
        <w:rPr>
          <w:rFonts w:ascii="Calibri" w:hAnsi="Calibri" w:cs="Calibri"/>
          <w:color w:val="1D1B11" w:themeColor="background2" w:themeShade="1A"/>
          <w:sz w:val="20"/>
          <w:szCs w:val="20"/>
        </w:rPr>
        <w:t>T</w:t>
      </w:r>
      <w:r w:rsidR="00340AC2" w:rsidRPr="00CE66C4">
        <w:rPr>
          <w:rFonts w:ascii="Calibri" w:hAnsi="Calibri" w:cs="Calibri"/>
          <w:color w:val="1D1B11" w:themeColor="background2" w:themeShade="1A"/>
          <w:sz w:val="20"/>
          <w:szCs w:val="20"/>
        </w:rPr>
        <w:t>he RM provides</w:t>
      </w:r>
      <w:r w:rsidR="00B30E71" w:rsidRPr="00CE66C4">
        <w:rPr>
          <w:rFonts w:ascii="Calibri" w:hAnsi="Calibri" w:cs="Calibri"/>
          <w:color w:val="1D1B11" w:themeColor="background2" w:themeShade="1A"/>
          <w:sz w:val="20"/>
          <w:szCs w:val="20"/>
        </w:rPr>
        <w:t xml:space="preserve"> rat and mouse poison at </w:t>
      </w:r>
      <w:r w:rsidR="00B30E71" w:rsidRPr="00CE66C4">
        <w:rPr>
          <w:rFonts w:ascii="Calibri" w:hAnsi="Calibri" w:cs="Calibri"/>
          <w:b/>
          <w:bCs/>
          <w:color w:val="1D1B11" w:themeColor="background2" w:themeShade="1A"/>
          <w:sz w:val="20"/>
          <w:szCs w:val="20"/>
        </w:rPr>
        <w:t>no-charge to its ratepayers</w:t>
      </w:r>
      <w:r w:rsidR="00025F94" w:rsidRPr="00CE66C4">
        <w:rPr>
          <w:rFonts w:ascii="Calibri" w:hAnsi="Calibri" w:cs="Calibri"/>
          <w:color w:val="1D1B11" w:themeColor="background2" w:themeShade="1A"/>
          <w:sz w:val="20"/>
          <w:szCs w:val="20"/>
        </w:rPr>
        <w:t xml:space="preserve">. </w:t>
      </w:r>
      <w:r w:rsidR="00B30E71" w:rsidRPr="00CE66C4">
        <w:rPr>
          <w:rFonts w:ascii="Calibri" w:hAnsi="Calibri" w:cs="Calibri"/>
          <w:color w:val="1D1B11" w:themeColor="background2" w:themeShade="1A"/>
          <w:sz w:val="20"/>
          <w:szCs w:val="20"/>
        </w:rPr>
        <w:t xml:space="preserve">Should you require Warfarin, </w:t>
      </w:r>
      <w:r w:rsidR="00B979F4" w:rsidRPr="00CE66C4">
        <w:rPr>
          <w:rFonts w:ascii="Calibri" w:hAnsi="Calibri" w:cs="Calibri"/>
          <w:color w:val="1D1B11" w:themeColor="background2" w:themeShade="1A"/>
          <w:sz w:val="20"/>
          <w:szCs w:val="20"/>
        </w:rPr>
        <w:t xml:space="preserve">Hawk Bait </w:t>
      </w:r>
      <w:proofErr w:type="spellStart"/>
      <w:r w:rsidR="00B979F4" w:rsidRPr="00CE66C4">
        <w:rPr>
          <w:rFonts w:ascii="Calibri" w:hAnsi="Calibri" w:cs="Calibri"/>
          <w:color w:val="1D1B11" w:themeColor="background2" w:themeShade="1A"/>
          <w:sz w:val="20"/>
          <w:szCs w:val="20"/>
        </w:rPr>
        <w:t>Chunx</w:t>
      </w:r>
      <w:proofErr w:type="spellEnd"/>
      <w:r w:rsidR="00B30E71" w:rsidRPr="00CE66C4">
        <w:rPr>
          <w:rFonts w:ascii="Calibri" w:hAnsi="Calibri" w:cs="Calibri"/>
          <w:color w:val="1D1B11" w:themeColor="background2" w:themeShade="1A"/>
          <w:sz w:val="20"/>
          <w:szCs w:val="20"/>
        </w:rPr>
        <w:t xml:space="preserve">, or Ratak for bait please visit the RM Office to pick up your supply. </w:t>
      </w:r>
    </w:p>
    <w:p w14:paraId="2414DD0A" w14:textId="0E1F9463" w:rsidR="00541927" w:rsidRPr="00CE66C4" w:rsidRDefault="00541927" w:rsidP="00B30E71">
      <w:pPr>
        <w:autoSpaceDE w:val="0"/>
        <w:autoSpaceDN w:val="0"/>
        <w:adjustRightInd w:val="0"/>
        <w:jc w:val="both"/>
        <w:rPr>
          <w:rFonts w:ascii="Calibri" w:hAnsi="Calibri" w:cs="Calibri"/>
          <w:color w:val="1D1B11" w:themeColor="background2" w:themeShade="1A"/>
          <w:sz w:val="20"/>
          <w:szCs w:val="20"/>
        </w:rPr>
      </w:pPr>
    </w:p>
    <w:p w14:paraId="7C10F434" w14:textId="062918B0" w:rsidR="00B30E71" w:rsidRPr="00CE66C4" w:rsidRDefault="00234874" w:rsidP="00B30E71">
      <w:pPr>
        <w:autoSpaceDE w:val="0"/>
        <w:autoSpaceDN w:val="0"/>
        <w:adjustRightInd w:val="0"/>
        <w:jc w:val="both"/>
        <w:rPr>
          <w:rFonts w:ascii="Calibri" w:hAnsi="Calibri" w:cs="Calibri"/>
          <w:color w:val="1D1B11" w:themeColor="background2" w:themeShade="1A"/>
          <w:sz w:val="20"/>
          <w:szCs w:val="20"/>
        </w:rPr>
      </w:pPr>
      <w:r w:rsidRPr="00CE66C4">
        <w:rPr>
          <w:rFonts w:ascii="Calibri" w:hAnsi="Calibri" w:cs="Calibri"/>
          <w:color w:val="1D1B11" w:themeColor="background2" w:themeShade="1A"/>
          <w:sz w:val="20"/>
          <w:szCs w:val="20"/>
        </w:rPr>
        <w:t xml:space="preserve">Appointed </w:t>
      </w:r>
      <w:r w:rsidR="00B30E71" w:rsidRPr="00CE66C4">
        <w:rPr>
          <w:rFonts w:ascii="Calibri" w:hAnsi="Calibri" w:cs="Calibri"/>
          <w:b/>
          <w:bCs/>
          <w:color w:val="1D1B11" w:themeColor="background2" w:themeShade="1A"/>
          <w:sz w:val="20"/>
          <w:szCs w:val="20"/>
        </w:rPr>
        <w:t>Pest Control Officer</w:t>
      </w:r>
      <w:r w:rsidR="00B979F4" w:rsidRPr="00CE66C4">
        <w:rPr>
          <w:rFonts w:ascii="Calibri" w:hAnsi="Calibri" w:cs="Calibri"/>
          <w:b/>
          <w:bCs/>
          <w:color w:val="1D1B11" w:themeColor="background2" w:themeShade="1A"/>
          <w:sz w:val="20"/>
          <w:szCs w:val="20"/>
        </w:rPr>
        <w:t xml:space="preserve"> </w:t>
      </w:r>
      <w:r w:rsidR="00B30E71" w:rsidRPr="002C71D8">
        <w:rPr>
          <w:rFonts w:ascii="Calibri" w:hAnsi="Calibri" w:cs="Calibri"/>
          <w:b/>
          <w:bCs/>
          <w:color w:val="1D1B11" w:themeColor="background2" w:themeShade="1A"/>
          <w:sz w:val="22"/>
          <w:szCs w:val="22"/>
        </w:rPr>
        <w:t>Katlin Lang</w:t>
      </w:r>
      <w:r w:rsidR="00B30E71" w:rsidRPr="00CE66C4">
        <w:rPr>
          <w:rFonts w:ascii="Calibri" w:hAnsi="Calibri" w:cs="Calibri"/>
          <w:color w:val="1D1B11" w:themeColor="background2" w:themeShade="1A"/>
          <w:sz w:val="20"/>
          <w:szCs w:val="20"/>
        </w:rPr>
        <w:t xml:space="preserve"> will be touring the RM throughout the season.</w:t>
      </w:r>
    </w:p>
    <w:p w14:paraId="6897256C" w14:textId="62658B7C" w:rsidR="00193280" w:rsidRPr="00CE66C4" w:rsidRDefault="00541927" w:rsidP="00B979F4">
      <w:pPr>
        <w:autoSpaceDE w:val="0"/>
        <w:autoSpaceDN w:val="0"/>
        <w:adjustRightInd w:val="0"/>
        <w:rPr>
          <w:rFonts w:ascii="Calibri" w:hAnsi="Calibri" w:cs="Calibri"/>
          <w:sz w:val="20"/>
          <w:szCs w:val="20"/>
        </w:rPr>
      </w:pPr>
      <w:r w:rsidRPr="00CE66C4">
        <w:rPr>
          <w:rFonts w:ascii="Calibri" w:hAnsi="Calibri" w:cs="Calibri"/>
          <w:color w:val="000000" w:themeColor="text1"/>
          <w:sz w:val="20"/>
          <w:szCs w:val="20"/>
        </w:rPr>
        <w:t>L</w:t>
      </w:r>
      <w:r w:rsidR="00193280" w:rsidRPr="00CE66C4">
        <w:rPr>
          <w:rFonts w:ascii="Calibri" w:hAnsi="Calibri" w:cs="Calibri"/>
          <w:color w:val="000000" w:themeColor="text1"/>
          <w:sz w:val="20"/>
          <w:szCs w:val="20"/>
        </w:rPr>
        <w:t>ook for Katlin to be stopping in at your vacant and occupied yard sites in the next few months.</w:t>
      </w:r>
      <w:r w:rsidR="00193280" w:rsidRPr="00CE66C4">
        <w:rPr>
          <w:rFonts w:ascii="Calibri" w:hAnsi="Calibri" w:cs="Calibri"/>
          <w:sz w:val="20"/>
          <w:szCs w:val="20"/>
        </w:rPr>
        <w:t xml:space="preserve"> </w:t>
      </w:r>
    </w:p>
    <w:p w14:paraId="66542F60" w14:textId="64ABDA12" w:rsidR="00541927" w:rsidRPr="00CE66C4" w:rsidRDefault="00193280" w:rsidP="00541927">
      <w:pPr>
        <w:rPr>
          <w:rFonts w:ascii="Calibri" w:hAnsi="Calibri" w:cs="Calibri"/>
          <w:b/>
          <w:bCs/>
          <w:color w:val="1D1B11" w:themeColor="background2" w:themeShade="1A"/>
          <w:sz w:val="20"/>
          <w:szCs w:val="20"/>
        </w:rPr>
      </w:pPr>
      <w:r w:rsidRPr="00CE66C4">
        <w:rPr>
          <w:rFonts w:ascii="Calibri" w:hAnsi="Calibri" w:cs="Calibri"/>
          <w:b/>
          <w:bCs/>
          <w:color w:val="1D1B11" w:themeColor="background2" w:themeShade="1A"/>
          <w:sz w:val="20"/>
          <w:szCs w:val="20"/>
        </w:rPr>
        <w:t>Co-Founder</w:t>
      </w:r>
      <w:r w:rsidR="00C94DC2" w:rsidRPr="00CE66C4">
        <w:rPr>
          <w:rFonts w:ascii="Calibri" w:hAnsi="Calibri" w:cs="Calibri"/>
          <w:b/>
          <w:bCs/>
          <w:color w:val="1D1B11" w:themeColor="background2" w:themeShade="1A"/>
          <w:sz w:val="20"/>
          <w:szCs w:val="20"/>
        </w:rPr>
        <w:t xml:space="preserve">, </w:t>
      </w:r>
      <w:proofErr w:type="spellStart"/>
      <w:r w:rsidRPr="00CE66C4">
        <w:rPr>
          <w:rFonts w:ascii="Calibri" w:hAnsi="Calibri" w:cs="Calibri"/>
          <w:b/>
          <w:bCs/>
          <w:color w:val="1D1B11" w:themeColor="background2" w:themeShade="1A"/>
          <w:sz w:val="20"/>
          <w:szCs w:val="20"/>
        </w:rPr>
        <w:t>FarmSimple</w:t>
      </w:r>
      <w:proofErr w:type="spellEnd"/>
      <w:r w:rsidRPr="00CE66C4">
        <w:rPr>
          <w:rFonts w:ascii="Calibri" w:hAnsi="Calibri" w:cs="Calibri"/>
          <w:b/>
          <w:bCs/>
          <w:color w:val="1D1B11" w:themeColor="background2" w:themeShade="1A"/>
          <w:sz w:val="20"/>
          <w:szCs w:val="20"/>
        </w:rPr>
        <w:t xml:space="preserve"> Solutions</w:t>
      </w:r>
      <w:r w:rsidR="00541927" w:rsidRPr="00CE66C4">
        <w:rPr>
          <w:rFonts w:ascii="Calibri" w:hAnsi="Calibri" w:cs="Calibri"/>
          <w:b/>
          <w:bCs/>
          <w:color w:val="1D1B11" w:themeColor="background2" w:themeShade="1A"/>
          <w:sz w:val="20"/>
          <w:szCs w:val="20"/>
        </w:rPr>
        <w:t xml:space="preserve">  </w:t>
      </w:r>
      <w:r w:rsidR="002C71D8">
        <w:rPr>
          <w:rFonts w:ascii="Calibri" w:hAnsi="Calibri" w:cs="Calibri"/>
          <w:b/>
          <w:bCs/>
          <w:color w:val="1D1B11" w:themeColor="background2" w:themeShade="1A"/>
          <w:sz w:val="20"/>
          <w:szCs w:val="20"/>
        </w:rPr>
        <w:t xml:space="preserve">    </w:t>
      </w:r>
      <w:r w:rsidR="0026677F">
        <w:rPr>
          <w:rFonts w:ascii="Calibri" w:hAnsi="Calibri" w:cs="Calibri"/>
          <w:b/>
          <w:bCs/>
          <w:color w:val="1D1B11" w:themeColor="background2" w:themeShade="1A"/>
          <w:sz w:val="20"/>
          <w:szCs w:val="20"/>
        </w:rPr>
        <w:t xml:space="preserve"> </w:t>
      </w:r>
      <w:proofErr w:type="gramStart"/>
      <w:r w:rsidR="0026677F">
        <w:rPr>
          <w:rFonts w:ascii="Calibri" w:hAnsi="Calibri" w:cs="Calibri"/>
          <w:b/>
          <w:bCs/>
          <w:color w:val="1D1B11" w:themeColor="background2" w:themeShade="1A"/>
          <w:sz w:val="20"/>
          <w:szCs w:val="20"/>
        </w:rPr>
        <w:t xml:space="preserve">  </w:t>
      </w:r>
      <w:r w:rsidR="002C71D8">
        <w:rPr>
          <w:rFonts w:ascii="Calibri" w:hAnsi="Calibri" w:cs="Calibri"/>
          <w:b/>
          <w:bCs/>
          <w:color w:val="1D1B11" w:themeColor="background2" w:themeShade="1A"/>
          <w:sz w:val="20"/>
          <w:szCs w:val="20"/>
        </w:rPr>
        <w:t xml:space="preserve"> </w:t>
      </w:r>
      <w:r w:rsidRPr="00CE66C4">
        <w:rPr>
          <w:rFonts w:ascii="Calibri" w:hAnsi="Calibri" w:cs="Calibri"/>
          <w:b/>
          <w:bCs/>
          <w:color w:val="1D1B11" w:themeColor="background2" w:themeShade="1A"/>
          <w:sz w:val="20"/>
          <w:szCs w:val="20"/>
        </w:rPr>
        <w:t>(</w:t>
      </w:r>
      <w:proofErr w:type="gramEnd"/>
      <w:r w:rsidRPr="00CE66C4">
        <w:rPr>
          <w:rFonts w:ascii="Calibri" w:hAnsi="Calibri" w:cs="Calibri"/>
          <w:b/>
          <w:bCs/>
          <w:color w:val="1D1B11" w:themeColor="background2" w:themeShade="1A"/>
          <w:sz w:val="20"/>
          <w:szCs w:val="20"/>
        </w:rPr>
        <w:t xml:space="preserve">c) 306-424-7741   </w:t>
      </w:r>
      <w:r w:rsidR="002C71D8">
        <w:rPr>
          <w:rFonts w:ascii="Calibri" w:hAnsi="Calibri" w:cs="Calibri"/>
          <w:b/>
          <w:bCs/>
          <w:color w:val="1D1B11" w:themeColor="background2" w:themeShade="1A"/>
          <w:sz w:val="20"/>
          <w:szCs w:val="20"/>
        </w:rPr>
        <w:t xml:space="preserve">  </w:t>
      </w:r>
      <w:r w:rsidR="0026677F">
        <w:rPr>
          <w:rFonts w:ascii="Calibri" w:hAnsi="Calibri" w:cs="Calibri"/>
          <w:b/>
          <w:bCs/>
          <w:color w:val="1D1B11" w:themeColor="background2" w:themeShade="1A"/>
          <w:sz w:val="20"/>
          <w:szCs w:val="20"/>
        </w:rPr>
        <w:t xml:space="preserve">    </w:t>
      </w:r>
      <w:r w:rsidR="002C71D8">
        <w:rPr>
          <w:rFonts w:ascii="Calibri" w:hAnsi="Calibri" w:cs="Calibri"/>
          <w:b/>
          <w:bCs/>
          <w:color w:val="1D1B11" w:themeColor="background2" w:themeShade="1A"/>
          <w:sz w:val="20"/>
          <w:szCs w:val="20"/>
        </w:rPr>
        <w:t xml:space="preserve"> </w:t>
      </w:r>
      <w:r w:rsidRPr="00CE66C4">
        <w:rPr>
          <w:rFonts w:ascii="Calibri" w:hAnsi="Calibri" w:cs="Calibri"/>
          <w:b/>
          <w:bCs/>
          <w:color w:val="1D1B11" w:themeColor="background2" w:themeShade="1A"/>
          <w:sz w:val="20"/>
          <w:szCs w:val="20"/>
        </w:rPr>
        <w:t xml:space="preserve">  </w:t>
      </w:r>
      <w:r w:rsidR="00541927" w:rsidRPr="00CE66C4">
        <w:rPr>
          <w:rFonts w:ascii="Calibri" w:hAnsi="Calibri" w:cs="Calibri"/>
          <w:b/>
          <w:bCs/>
          <w:color w:val="1D1B11" w:themeColor="background2" w:themeShade="1A"/>
          <w:sz w:val="20"/>
          <w:szCs w:val="20"/>
        </w:rPr>
        <w:t xml:space="preserve">(Email) </w:t>
      </w:r>
      <w:hyperlink r:id="rId26" w:history="1">
        <w:r w:rsidR="00541927" w:rsidRPr="00CE66C4">
          <w:rPr>
            <w:rStyle w:val="Hyperlink"/>
            <w:rFonts w:ascii="Calibri" w:hAnsi="Calibri" w:cs="Calibri"/>
            <w:b/>
            <w:bCs/>
            <w:sz w:val="20"/>
            <w:szCs w:val="20"/>
          </w:rPr>
          <w:t>katlin@farmsimple.ca</w:t>
        </w:r>
      </w:hyperlink>
    </w:p>
    <w:p w14:paraId="4069F3F8" w14:textId="495921CE" w:rsidR="00C94DC2" w:rsidRPr="00CE66C4" w:rsidRDefault="00193280" w:rsidP="00B979F4">
      <w:pPr>
        <w:rPr>
          <w:rFonts w:ascii="Calibri" w:hAnsi="Calibri" w:cs="Calibri"/>
          <w:b/>
          <w:bCs/>
          <w:color w:val="1D1B11" w:themeColor="background2" w:themeShade="1A"/>
          <w:sz w:val="20"/>
          <w:szCs w:val="20"/>
        </w:rPr>
      </w:pPr>
      <w:r w:rsidRPr="00CE66C4">
        <w:rPr>
          <w:rFonts w:ascii="Calibri" w:hAnsi="Calibri" w:cs="Calibri"/>
          <w:b/>
          <w:bCs/>
          <w:color w:val="1D1B11" w:themeColor="background2" w:themeShade="1A"/>
          <w:sz w:val="20"/>
          <w:szCs w:val="20"/>
        </w:rPr>
        <w:t xml:space="preserve">   </w:t>
      </w:r>
    </w:p>
    <w:p w14:paraId="3E8CD08D" w14:textId="39455DEF" w:rsidR="008E710F" w:rsidRPr="00CE66C4" w:rsidRDefault="008E710F" w:rsidP="00B979F4">
      <w:pPr>
        <w:rPr>
          <w:rFonts w:ascii="Calibri" w:hAnsi="Calibri" w:cs="Calibri"/>
          <w:b/>
          <w:bCs/>
          <w:color w:val="1D1B11" w:themeColor="background2" w:themeShade="1A"/>
          <w:sz w:val="20"/>
          <w:szCs w:val="20"/>
        </w:rPr>
      </w:pPr>
      <w:r w:rsidRPr="00CE66C4">
        <w:rPr>
          <w:rFonts w:ascii="Calibri" w:hAnsi="Calibri" w:cs="Calibri"/>
          <w:b/>
          <w:bCs/>
          <w:color w:val="1D1B11" w:themeColor="background2" w:themeShade="1A"/>
          <w:sz w:val="20"/>
          <w:szCs w:val="20"/>
        </w:rPr>
        <w:t>GOPHER CONTROL 2024</w:t>
      </w:r>
    </w:p>
    <w:p w14:paraId="1903A756" w14:textId="4D2DF67D" w:rsidR="007F3526" w:rsidRDefault="00541927" w:rsidP="002C71D8">
      <w:pPr>
        <w:tabs>
          <w:tab w:val="left" w:pos="1453"/>
        </w:tabs>
        <w:jc w:val="both"/>
        <w:rPr>
          <w:rFonts w:ascii="Calibri" w:hAnsi="Calibri" w:cs="Calibri"/>
          <w:b/>
          <w:bCs/>
          <w:sz w:val="20"/>
          <w:szCs w:val="20"/>
          <w:vertAlign w:val="superscript"/>
        </w:rPr>
      </w:pPr>
      <w:r w:rsidRPr="00CE66C4">
        <w:rPr>
          <w:rFonts w:ascii="Calibri" w:hAnsi="Calibri" w:cs="Calibri"/>
          <w:b/>
          <w:bCs/>
          <w:noProof/>
          <w:sz w:val="20"/>
          <w:szCs w:val="20"/>
        </w:rPr>
        <w:drawing>
          <wp:anchor distT="0" distB="0" distL="114300" distR="114300" simplePos="0" relativeHeight="251798016" behindDoc="1" locked="0" layoutInCell="1" allowOverlap="1" wp14:anchorId="2DECBDC7" wp14:editId="3A9D8AAD">
            <wp:simplePos x="0" y="0"/>
            <wp:positionH relativeFrom="column">
              <wp:posOffset>5806440</wp:posOffset>
            </wp:positionH>
            <wp:positionV relativeFrom="paragraph">
              <wp:posOffset>167005</wp:posOffset>
            </wp:positionV>
            <wp:extent cx="739140" cy="739140"/>
            <wp:effectExtent l="0" t="0" r="3810" b="3810"/>
            <wp:wrapTight wrapText="bothSides">
              <wp:wrapPolygon edited="0">
                <wp:start x="1670" y="0"/>
                <wp:lineTo x="0" y="2227"/>
                <wp:lineTo x="0" y="18371"/>
                <wp:lineTo x="1670" y="21155"/>
                <wp:lineTo x="19485" y="21155"/>
                <wp:lineTo x="21155" y="18371"/>
                <wp:lineTo x="21155" y="2227"/>
                <wp:lineTo x="19485" y="0"/>
                <wp:lineTo x="1670" y="0"/>
              </wp:wrapPolygon>
            </wp:wrapTight>
            <wp:docPr id="12320713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1336" name="Picture 7"/>
                    <pic:cNvPicPr>
                      <a:picLocks noChangeAspect="1"/>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739140" cy="73914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r w:rsidR="00B979F4" w:rsidRPr="00CE66C4">
        <w:rPr>
          <w:rFonts w:ascii="Calibri" w:hAnsi="Calibri" w:cs="Calibri"/>
          <w:sz w:val="20"/>
          <w:szCs w:val="20"/>
        </w:rPr>
        <w:t xml:space="preserve">This year the RM will have </w:t>
      </w:r>
      <w:r w:rsidR="00B979F4" w:rsidRPr="00CE66C4">
        <w:rPr>
          <w:rFonts w:ascii="Calibri" w:hAnsi="Calibri" w:cs="Calibri"/>
          <w:b/>
          <w:bCs/>
          <w:sz w:val="20"/>
          <w:szCs w:val="20"/>
        </w:rPr>
        <w:t>ZP Rodent Oat Bait</w:t>
      </w:r>
      <w:r w:rsidR="00B979F4" w:rsidRPr="00CE66C4">
        <w:rPr>
          <w:rFonts w:ascii="Calibri" w:hAnsi="Calibri" w:cs="Calibri"/>
          <w:sz w:val="20"/>
          <w:szCs w:val="20"/>
        </w:rPr>
        <w:t xml:space="preserve"> for gophers available to ratepayers for purchase.  The bags come in 20.4 KG bags and will cost </w:t>
      </w:r>
      <w:r w:rsidR="00A81EF6" w:rsidRPr="00CE66C4">
        <w:rPr>
          <w:rFonts w:ascii="Calibri" w:hAnsi="Calibri" w:cs="Calibri"/>
          <w:sz w:val="20"/>
          <w:szCs w:val="20"/>
        </w:rPr>
        <w:t>approximately</w:t>
      </w:r>
      <w:r w:rsidR="00B979F4" w:rsidRPr="00CE66C4">
        <w:rPr>
          <w:rFonts w:ascii="Calibri" w:hAnsi="Calibri" w:cs="Calibri"/>
          <w:sz w:val="20"/>
          <w:szCs w:val="20"/>
        </w:rPr>
        <w:t xml:space="preserve"> $16</w:t>
      </w:r>
      <w:r w:rsidR="008E710F" w:rsidRPr="00CE66C4">
        <w:rPr>
          <w:rFonts w:ascii="Calibri" w:hAnsi="Calibri" w:cs="Calibri"/>
          <w:sz w:val="20"/>
          <w:szCs w:val="20"/>
        </w:rPr>
        <w:t>2</w:t>
      </w:r>
      <w:r w:rsidR="00B979F4" w:rsidRPr="00CE66C4">
        <w:rPr>
          <w:rFonts w:ascii="Calibri" w:hAnsi="Calibri" w:cs="Calibri"/>
          <w:sz w:val="20"/>
          <w:szCs w:val="20"/>
        </w:rPr>
        <w:t>/bag. These should be arriving</w:t>
      </w:r>
      <w:r w:rsidR="00A81EF6" w:rsidRPr="00CE66C4">
        <w:rPr>
          <w:rFonts w:ascii="Calibri" w:hAnsi="Calibri" w:cs="Calibri"/>
          <w:sz w:val="20"/>
          <w:szCs w:val="20"/>
        </w:rPr>
        <w:t xml:space="preserve"> </w:t>
      </w:r>
      <w:r w:rsidR="00B979F4" w:rsidRPr="00CE66C4">
        <w:rPr>
          <w:rFonts w:ascii="Calibri" w:hAnsi="Calibri" w:cs="Calibri"/>
          <w:sz w:val="20"/>
          <w:szCs w:val="20"/>
        </w:rPr>
        <w:t xml:space="preserve">within the next </w:t>
      </w:r>
      <w:proofErr w:type="gramStart"/>
      <w:r w:rsidR="00B979F4" w:rsidRPr="00CE66C4">
        <w:rPr>
          <w:rFonts w:ascii="Calibri" w:hAnsi="Calibri" w:cs="Calibri"/>
          <w:sz w:val="20"/>
          <w:szCs w:val="20"/>
        </w:rPr>
        <w:t>couple</w:t>
      </w:r>
      <w:proofErr w:type="gramEnd"/>
      <w:r w:rsidR="00B979F4" w:rsidRPr="00CE66C4">
        <w:rPr>
          <w:rFonts w:ascii="Calibri" w:hAnsi="Calibri" w:cs="Calibri"/>
          <w:sz w:val="20"/>
          <w:szCs w:val="20"/>
        </w:rPr>
        <w:t xml:space="preserve"> weeks. Please call ahead if you are </w:t>
      </w:r>
      <w:r w:rsidR="00A81EF6" w:rsidRPr="00CE66C4">
        <w:rPr>
          <w:rFonts w:ascii="Calibri" w:hAnsi="Calibri" w:cs="Calibri"/>
          <w:sz w:val="20"/>
          <w:szCs w:val="20"/>
        </w:rPr>
        <w:t>planning</w:t>
      </w:r>
      <w:r w:rsidR="00B979F4" w:rsidRPr="00CE66C4">
        <w:rPr>
          <w:rFonts w:ascii="Calibri" w:hAnsi="Calibri" w:cs="Calibri"/>
          <w:sz w:val="20"/>
          <w:szCs w:val="20"/>
        </w:rPr>
        <w:t xml:space="preserve"> to </w:t>
      </w:r>
      <w:proofErr w:type="gramStart"/>
      <w:r w:rsidR="00B979F4" w:rsidRPr="00CE66C4">
        <w:rPr>
          <w:rFonts w:ascii="Calibri" w:hAnsi="Calibri" w:cs="Calibri"/>
          <w:sz w:val="20"/>
          <w:szCs w:val="20"/>
        </w:rPr>
        <w:t>p</w:t>
      </w:r>
      <w:r w:rsidR="00A81EF6" w:rsidRPr="00CE66C4">
        <w:rPr>
          <w:rFonts w:ascii="Calibri" w:hAnsi="Calibri" w:cs="Calibri"/>
          <w:sz w:val="20"/>
          <w:szCs w:val="20"/>
        </w:rPr>
        <w:t>ick</w:t>
      </w:r>
      <w:proofErr w:type="gramEnd"/>
      <w:r w:rsidR="00A81EF6" w:rsidRPr="00CE66C4">
        <w:rPr>
          <w:rFonts w:ascii="Calibri" w:hAnsi="Calibri" w:cs="Calibri"/>
          <w:sz w:val="20"/>
          <w:szCs w:val="20"/>
        </w:rPr>
        <w:t xml:space="preserve"> up at the office</w:t>
      </w:r>
      <w:r w:rsidR="00B979F4" w:rsidRPr="00CE66C4">
        <w:rPr>
          <w:rFonts w:ascii="Calibri" w:hAnsi="Calibri" w:cs="Calibri"/>
          <w:sz w:val="20"/>
          <w:szCs w:val="20"/>
        </w:rPr>
        <w:t>.</w:t>
      </w:r>
      <w:r w:rsidR="00915ADC" w:rsidRPr="00CE66C4">
        <w:rPr>
          <w:rFonts w:ascii="Calibri" w:hAnsi="Calibri" w:cs="Calibri"/>
          <w:sz w:val="20"/>
          <w:szCs w:val="20"/>
        </w:rPr>
        <w:t xml:space="preserve"> Through the Gopher Control Program (GCP) </w:t>
      </w:r>
      <w:r w:rsidR="008E710F" w:rsidRPr="00CE66C4">
        <w:rPr>
          <w:rFonts w:ascii="Calibri" w:hAnsi="Calibri" w:cs="Calibri"/>
          <w:sz w:val="20"/>
          <w:szCs w:val="20"/>
        </w:rPr>
        <w:t xml:space="preserve">administered by SARM </w:t>
      </w:r>
      <w:r w:rsidR="00915ADC" w:rsidRPr="00CE66C4">
        <w:rPr>
          <w:rFonts w:ascii="Calibri" w:hAnsi="Calibri" w:cs="Calibri"/>
          <w:sz w:val="20"/>
          <w:szCs w:val="20"/>
        </w:rPr>
        <w:t xml:space="preserve">you </w:t>
      </w:r>
      <w:r w:rsidR="007F3526" w:rsidRPr="00CE66C4">
        <w:rPr>
          <w:rFonts w:ascii="Calibri" w:hAnsi="Calibri" w:cs="Calibri"/>
          <w:sz w:val="20"/>
          <w:szCs w:val="20"/>
        </w:rPr>
        <w:t>can</w:t>
      </w:r>
      <w:r w:rsidR="00915ADC" w:rsidRPr="00CE66C4">
        <w:rPr>
          <w:rFonts w:ascii="Calibri" w:hAnsi="Calibri" w:cs="Calibri"/>
          <w:sz w:val="20"/>
          <w:szCs w:val="20"/>
        </w:rPr>
        <w:t xml:space="preserve"> get up to a 50% rebate </w:t>
      </w:r>
      <w:r w:rsidR="00710217" w:rsidRPr="00CE66C4">
        <w:rPr>
          <w:rFonts w:ascii="Calibri" w:hAnsi="Calibri" w:cs="Calibri"/>
          <w:sz w:val="20"/>
          <w:szCs w:val="20"/>
        </w:rPr>
        <w:t xml:space="preserve">for </w:t>
      </w:r>
      <w:r w:rsidR="00915ADC" w:rsidRPr="00CE66C4">
        <w:rPr>
          <w:rFonts w:ascii="Calibri" w:hAnsi="Calibri" w:cs="Calibri"/>
          <w:sz w:val="20"/>
          <w:szCs w:val="20"/>
        </w:rPr>
        <w:t>Oat Bait</w:t>
      </w:r>
      <w:r w:rsidR="008E710F" w:rsidRPr="00CE66C4">
        <w:rPr>
          <w:rFonts w:ascii="Calibri" w:hAnsi="Calibri" w:cs="Calibri"/>
          <w:sz w:val="20"/>
          <w:szCs w:val="20"/>
        </w:rPr>
        <w:t xml:space="preserve"> for amount used</w:t>
      </w:r>
      <w:r w:rsidR="00915ADC" w:rsidRPr="00CE66C4">
        <w:rPr>
          <w:rFonts w:ascii="Calibri" w:hAnsi="Calibri" w:cs="Calibri"/>
          <w:sz w:val="20"/>
          <w:szCs w:val="20"/>
        </w:rPr>
        <w:t xml:space="preserve">. Please ensure that your </w:t>
      </w:r>
      <w:r w:rsidR="00340AC2" w:rsidRPr="00CE66C4">
        <w:rPr>
          <w:rFonts w:ascii="Calibri" w:hAnsi="Calibri" w:cs="Calibri"/>
          <w:sz w:val="20"/>
          <w:szCs w:val="20"/>
        </w:rPr>
        <w:t xml:space="preserve">claim </w:t>
      </w:r>
      <w:r w:rsidR="00915ADC" w:rsidRPr="00CE66C4">
        <w:rPr>
          <w:rFonts w:ascii="Calibri" w:hAnsi="Calibri" w:cs="Calibri"/>
          <w:sz w:val="20"/>
          <w:szCs w:val="20"/>
        </w:rPr>
        <w:t>form is submitted back to the RM office no later th</w:t>
      </w:r>
      <w:r w:rsidR="00340AC2" w:rsidRPr="00CE66C4">
        <w:rPr>
          <w:rFonts w:ascii="Calibri" w:hAnsi="Calibri" w:cs="Calibri"/>
          <w:sz w:val="20"/>
          <w:szCs w:val="20"/>
        </w:rPr>
        <w:t xml:space="preserve">an </w:t>
      </w:r>
      <w:r w:rsidR="00A81EF6" w:rsidRPr="00CE66C4">
        <w:rPr>
          <w:rFonts w:ascii="Calibri" w:hAnsi="Calibri" w:cs="Calibri"/>
          <w:b/>
          <w:bCs/>
          <w:sz w:val="20"/>
          <w:szCs w:val="20"/>
        </w:rPr>
        <w:t>July</w:t>
      </w:r>
      <w:r w:rsidR="008E710F" w:rsidRPr="00CE66C4">
        <w:rPr>
          <w:rFonts w:ascii="Calibri" w:hAnsi="Calibri" w:cs="Calibri"/>
          <w:b/>
          <w:bCs/>
          <w:sz w:val="20"/>
          <w:szCs w:val="20"/>
        </w:rPr>
        <w:t xml:space="preserve"> </w:t>
      </w:r>
      <w:r w:rsidR="003E7BAB" w:rsidRPr="00CE66C4">
        <w:rPr>
          <w:rFonts w:ascii="Calibri" w:hAnsi="Calibri" w:cs="Calibri"/>
          <w:b/>
          <w:bCs/>
          <w:sz w:val="20"/>
          <w:szCs w:val="20"/>
        </w:rPr>
        <w:t>19</w:t>
      </w:r>
      <w:r w:rsidR="008E710F" w:rsidRPr="00CE66C4">
        <w:rPr>
          <w:rFonts w:ascii="Calibri" w:hAnsi="Calibri" w:cs="Calibri"/>
          <w:b/>
          <w:bCs/>
          <w:sz w:val="20"/>
          <w:szCs w:val="20"/>
        </w:rPr>
        <w:t>th</w:t>
      </w:r>
      <w:r w:rsidR="00A81EF6" w:rsidRPr="00CE66C4">
        <w:rPr>
          <w:rFonts w:ascii="Calibri" w:hAnsi="Calibri" w:cs="Calibri"/>
          <w:b/>
          <w:bCs/>
          <w:sz w:val="20"/>
          <w:szCs w:val="20"/>
        </w:rPr>
        <w:t xml:space="preserve">, </w:t>
      </w:r>
      <w:proofErr w:type="gramStart"/>
      <w:r w:rsidR="00A81EF6" w:rsidRPr="00CE66C4">
        <w:rPr>
          <w:rFonts w:ascii="Calibri" w:hAnsi="Calibri" w:cs="Calibri"/>
          <w:b/>
          <w:bCs/>
          <w:sz w:val="20"/>
          <w:szCs w:val="20"/>
        </w:rPr>
        <w:t>2024</w:t>
      </w:r>
      <w:proofErr w:type="gramEnd"/>
      <w:r w:rsidR="00A81EF6" w:rsidRPr="00CE66C4">
        <w:rPr>
          <w:rFonts w:ascii="Calibri" w:hAnsi="Calibri" w:cs="Calibri"/>
          <w:b/>
          <w:bCs/>
          <w:sz w:val="20"/>
          <w:szCs w:val="20"/>
        </w:rPr>
        <w:t xml:space="preserve"> </w:t>
      </w:r>
      <w:r w:rsidR="00A81EF6" w:rsidRPr="00CE66C4">
        <w:rPr>
          <w:rFonts w:ascii="Calibri" w:hAnsi="Calibri" w:cs="Calibri"/>
          <w:sz w:val="20"/>
          <w:szCs w:val="20"/>
        </w:rPr>
        <w:t xml:space="preserve">to qualify for this rebate. The claim form </w:t>
      </w:r>
      <w:r w:rsidR="00340AC2" w:rsidRPr="00CE66C4">
        <w:rPr>
          <w:rFonts w:ascii="Calibri" w:hAnsi="Calibri" w:cs="Calibri"/>
          <w:sz w:val="20"/>
          <w:szCs w:val="20"/>
        </w:rPr>
        <w:t>is available on the SARM website or by contacting the RM office. Please ensure to read the guidelines</w:t>
      </w:r>
      <w:r w:rsidR="00710217" w:rsidRPr="00CE66C4">
        <w:rPr>
          <w:rFonts w:ascii="Calibri" w:hAnsi="Calibri" w:cs="Calibri"/>
          <w:sz w:val="20"/>
          <w:szCs w:val="20"/>
        </w:rPr>
        <w:t xml:space="preserve"> and contact the RM if you have any questions.</w:t>
      </w:r>
      <w:r w:rsidR="002C71D8">
        <w:rPr>
          <w:rFonts w:ascii="Calibri" w:hAnsi="Calibri" w:cs="Calibri"/>
          <w:sz w:val="20"/>
          <w:szCs w:val="20"/>
        </w:rPr>
        <w:tab/>
      </w:r>
      <w:r w:rsidR="002C71D8">
        <w:rPr>
          <w:rFonts w:ascii="Calibri" w:hAnsi="Calibri" w:cs="Calibri"/>
          <w:sz w:val="20"/>
          <w:szCs w:val="20"/>
        </w:rPr>
        <w:tab/>
      </w:r>
      <w:r w:rsidR="002C71D8">
        <w:rPr>
          <w:rFonts w:ascii="Calibri" w:hAnsi="Calibri" w:cs="Calibri"/>
          <w:sz w:val="20"/>
          <w:szCs w:val="20"/>
        </w:rPr>
        <w:tab/>
      </w:r>
      <w:r w:rsidR="002C71D8">
        <w:rPr>
          <w:rFonts w:ascii="Calibri" w:hAnsi="Calibri" w:cs="Calibri"/>
          <w:sz w:val="20"/>
          <w:szCs w:val="20"/>
        </w:rPr>
        <w:tab/>
      </w:r>
      <w:r w:rsidR="002C71D8">
        <w:rPr>
          <w:rFonts w:ascii="Calibri" w:hAnsi="Calibri" w:cs="Calibri"/>
          <w:sz w:val="20"/>
          <w:szCs w:val="20"/>
        </w:rPr>
        <w:tab/>
      </w:r>
      <w:r w:rsidR="007F3526" w:rsidRPr="00CE66C4">
        <w:rPr>
          <w:rFonts w:ascii="Calibri" w:hAnsi="Calibri" w:cs="Calibri"/>
          <w:b/>
          <w:bCs/>
          <w:sz w:val="20"/>
          <w:szCs w:val="20"/>
          <w:highlight w:val="yellow"/>
        </w:rPr>
        <w:t xml:space="preserve">GOPHER REBATE </w:t>
      </w:r>
      <w:r w:rsidR="00282A82" w:rsidRPr="00CE66C4">
        <w:rPr>
          <w:rFonts w:ascii="Calibri" w:hAnsi="Calibri" w:cs="Calibri"/>
          <w:b/>
          <w:bCs/>
          <w:sz w:val="20"/>
          <w:szCs w:val="20"/>
          <w:highlight w:val="yellow"/>
        </w:rPr>
        <w:t xml:space="preserve">CLAIM FORMS </w:t>
      </w:r>
      <w:r w:rsidR="007F3526" w:rsidRPr="00CE66C4">
        <w:rPr>
          <w:rFonts w:ascii="Calibri" w:hAnsi="Calibri" w:cs="Calibri"/>
          <w:b/>
          <w:bCs/>
          <w:sz w:val="20"/>
          <w:szCs w:val="20"/>
          <w:highlight w:val="yellow"/>
        </w:rPr>
        <w:t xml:space="preserve">DEADLINE JULY </w:t>
      </w:r>
      <w:r w:rsidR="003E7BAB" w:rsidRPr="00CE66C4">
        <w:rPr>
          <w:rFonts w:ascii="Calibri" w:hAnsi="Calibri" w:cs="Calibri"/>
          <w:b/>
          <w:bCs/>
          <w:sz w:val="20"/>
          <w:szCs w:val="20"/>
          <w:highlight w:val="yellow"/>
        </w:rPr>
        <w:t>19</w:t>
      </w:r>
      <w:r w:rsidR="007F3526" w:rsidRPr="00CE66C4">
        <w:rPr>
          <w:rFonts w:ascii="Calibri" w:hAnsi="Calibri" w:cs="Calibri"/>
          <w:b/>
          <w:bCs/>
          <w:sz w:val="20"/>
          <w:szCs w:val="20"/>
          <w:highlight w:val="yellow"/>
          <w:vertAlign w:val="superscript"/>
        </w:rPr>
        <w:t>th</w:t>
      </w:r>
    </w:p>
    <w:p w14:paraId="1746F454" w14:textId="736C3187" w:rsidR="00F13B07" w:rsidRPr="00CE66C4" w:rsidRDefault="00F13B07" w:rsidP="002C71D8">
      <w:pPr>
        <w:tabs>
          <w:tab w:val="left" w:pos="1453"/>
        </w:tabs>
        <w:jc w:val="both"/>
        <w:rPr>
          <w:rFonts w:ascii="Calibri" w:hAnsi="Calibri" w:cs="Calibri"/>
          <w:b/>
          <w:bCs/>
          <w:sz w:val="20"/>
          <w:szCs w:val="20"/>
        </w:rPr>
      </w:pPr>
    </w:p>
    <w:p w14:paraId="53EFB1DB" w14:textId="53784336" w:rsidR="00282A82" w:rsidRPr="00CE66C4" w:rsidRDefault="00282A82" w:rsidP="00D36D5F">
      <w:pPr>
        <w:shd w:val="clear" w:color="auto" w:fill="9BBB59" w:themeFill="accent3"/>
        <w:autoSpaceDE w:val="0"/>
        <w:autoSpaceDN w:val="0"/>
        <w:adjustRightInd w:val="0"/>
        <w:jc w:val="center"/>
        <w:rPr>
          <w:rFonts w:ascii="Calibri" w:hAnsi="Calibri" w:cs="Calibri"/>
          <w:b/>
          <w:bCs/>
          <w:sz w:val="20"/>
          <w:szCs w:val="20"/>
          <w:lang w:val="en-CA" w:eastAsia="en-CA"/>
        </w:rPr>
      </w:pPr>
      <w:r w:rsidRPr="00CE66C4">
        <w:rPr>
          <w:rFonts w:ascii="Calibri" w:hAnsi="Calibri" w:cs="Calibri"/>
          <w:b/>
          <w:bCs/>
          <w:sz w:val="20"/>
          <w:szCs w:val="20"/>
          <w:lang w:val="en-CA" w:eastAsia="en-CA"/>
        </w:rPr>
        <w:t>WEED CONTROL</w:t>
      </w:r>
    </w:p>
    <w:p w14:paraId="71E610EC" w14:textId="0DB5A4B8" w:rsidR="00282A82" w:rsidRPr="00CE66C4" w:rsidRDefault="00972448" w:rsidP="00234874">
      <w:pPr>
        <w:autoSpaceDE w:val="0"/>
        <w:autoSpaceDN w:val="0"/>
        <w:adjustRightInd w:val="0"/>
        <w:rPr>
          <w:rFonts w:ascii="Calibri" w:hAnsi="Calibri" w:cs="Calibri"/>
          <w:b/>
          <w:bCs/>
          <w:sz w:val="20"/>
          <w:szCs w:val="20"/>
        </w:rPr>
      </w:pPr>
      <w:r w:rsidRPr="00CE66C4">
        <w:rPr>
          <w:rFonts w:ascii="Calibri" w:hAnsi="Calibri" w:cs="Calibri"/>
          <w:noProof/>
          <w:sz w:val="20"/>
          <w:szCs w:val="20"/>
        </w:rPr>
        <w:drawing>
          <wp:anchor distT="0" distB="0" distL="114300" distR="114300" simplePos="0" relativeHeight="251801088" behindDoc="1" locked="0" layoutInCell="1" allowOverlap="1" wp14:anchorId="520D41E7" wp14:editId="3042C5C2">
            <wp:simplePos x="0" y="0"/>
            <wp:positionH relativeFrom="margin">
              <wp:align>right</wp:align>
            </wp:positionH>
            <wp:positionV relativeFrom="paragraph">
              <wp:posOffset>89535</wp:posOffset>
            </wp:positionV>
            <wp:extent cx="815340" cy="693028"/>
            <wp:effectExtent l="0" t="0" r="3810" b="0"/>
            <wp:wrapTight wrapText="bothSides">
              <wp:wrapPolygon edited="0">
                <wp:start x="0" y="0"/>
                <wp:lineTo x="0" y="20788"/>
                <wp:lineTo x="21196" y="20788"/>
                <wp:lineTo x="21196" y="0"/>
                <wp:lineTo x="0" y="0"/>
              </wp:wrapPolygon>
            </wp:wrapTight>
            <wp:docPr id="2055216152" name="Picture 3" descr="A close up of 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16152" name="Picture 3" descr="A close up of a plant"/>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815340" cy="693028"/>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14:paraId="73DBCC0E" w14:textId="404071D9" w:rsidR="00282A82" w:rsidRPr="00CE66C4" w:rsidRDefault="00234874" w:rsidP="00282A82">
      <w:pPr>
        <w:autoSpaceDE w:val="0"/>
        <w:autoSpaceDN w:val="0"/>
        <w:adjustRightInd w:val="0"/>
        <w:rPr>
          <w:rFonts w:ascii="Calibri" w:hAnsi="Calibri" w:cs="Calibri"/>
          <w:b/>
          <w:sz w:val="20"/>
          <w:szCs w:val="20"/>
        </w:rPr>
      </w:pPr>
      <w:r w:rsidRPr="00CE66C4">
        <w:rPr>
          <w:rFonts w:ascii="Calibri" w:hAnsi="Calibri" w:cs="Calibri"/>
          <w:b/>
          <w:bCs/>
          <w:sz w:val="20"/>
          <w:szCs w:val="20"/>
        </w:rPr>
        <w:t>WEEDS -</w:t>
      </w:r>
      <w:r w:rsidRPr="00CE66C4">
        <w:rPr>
          <w:rFonts w:ascii="Calibri" w:hAnsi="Calibri" w:cs="Calibri"/>
          <w:sz w:val="20"/>
          <w:szCs w:val="20"/>
        </w:rPr>
        <w:t xml:space="preserve"> </w:t>
      </w:r>
      <w:r w:rsidRPr="00CE66C4">
        <w:rPr>
          <w:rFonts w:ascii="Calibri" w:hAnsi="Calibri" w:cs="Calibri"/>
          <w:b/>
          <w:sz w:val="20"/>
          <w:szCs w:val="20"/>
        </w:rPr>
        <w:t>INVASIVE PLANT CONTROL PROGRAM (IPCP)</w:t>
      </w:r>
    </w:p>
    <w:p w14:paraId="4D5C6EC9" w14:textId="4A51D4AA" w:rsidR="00972448" w:rsidRPr="00CE66C4" w:rsidRDefault="002C71D8" w:rsidP="00972448">
      <w:pPr>
        <w:rPr>
          <w:rFonts w:ascii="Calibri" w:hAnsi="Calibri" w:cs="Calibri"/>
          <w:sz w:val="20"/>
          <w:szCs w:val="20"/>
        </w:rPr>
      </w:pPr>
      <w:r w:rsidRPr="00CE66C4">
        <w:rPr>
          <w:rFonts w:ascii="Calibri" w:hAnsi="Calibri" w:cs="Calibri"/>
          <w:noProof/>
          <w:sz w:val="20"/>
          <w:szCs w:val="20"/>
        </w:rPr>
        <w:drawing>
          <wp:anchor distT="0" distB="0" distL="114300" distR="114300" simplePos="0" relativeHeight="251802112" behindDoc="1" locked="0" layoutInCell="1" allowOverlap="1" wp14:anchorId="3E5CC6C8" wp14:editId="1ACE9B9B">
            <wp:simplePos x="0" y="0"/>
            <wp:positionH relativeFrom="margin">
              <wp:align>left</wp:align>
            </wp:positionH>
            <wp:positionV relativeFrom="paragraph">
              <wp:posOffset>5080</wp:posOffset>
            </wp:positionV>
            <wp:extent cx="791845" cy="723900"/>
            <wp:effectExtent l="0" t="0" r="8255" b="0"/>
            <wp:wrapSquare wrapText="bothSides"/>
            <wp:docPr id="1795862967" name="Picture 4"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2967" name="Picture 4" descr="A close-up of a plant&#10;&#10;Description automatically generated"/>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791845" cy="72390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00282A82" w:rsidRPr="00CE66C4">
        <w:rPr>
          <w:rFonts w:ascii="Calibri" w:hAnsi="Calibri" w:cs="Calibri"/>
          <w:b/>
          <w:sz w:val="20"/>
          <w:szCs w:val="20"/>
        </w:rPr>
        <w:t xml:space="preserve">The </w:t>
      </w:r>
      <w:r w:rsidR="00282A82" w:rsidRPr="00CE66C4">
        <w:rPr>
          <w:rFonts w:ascii="Calibri" w:hAnsi="Calibri" w:cs="Calibri"/>
          <w:sz w:val="20"/>
          <w:szCs w:val="20"/>
        </w:rPr>
        <w:t xml:space="preserve">RM has adopted a </w:t>
      </w:r>
      <w:r w:rsidR="00282A82" w:rsidRPr="00CE66C4">
        <w:rPr>
          <w:rFonts w:ascii="Calibri" w:hAnsi="Calibri" w:cs="Calibri"/>
          <w:b/>
          <w:bCs/>
          <w:sz w:val="20"/>
          <w:szCs w:val="20"/>
        </w:rPr>
        <w:t>Weed Management Plan</w:t>
      </w:r>
      <w:r w:rsidR="00282A82" w:rsidRPr="00CE66C4">
        <w:rPr>
          <w:rFonts w:ascii="Calibri" w:hAnsi="Calibri" w:cs="Calibri"/>
          <w:sz w:val="20"/>
          <w:szCs w:val="20"/>
        </w:rPr>
        <w:t xml:space="preserve"> to tackle </w:t>
      </w:r>
      <w:r w:rsidR="00972448" w:rsidRPr="00CE66C4">
        <w:rPr>
          <w:rFonts w:ascii="Calibri" w:hAnsi="Calibri" w:cs="Calibri"/>
          <w:sz w:val="20"/>
          <w:szCs w:val="20"/>
        </w:rPr>
        <w:t>noxious and prohibited</w:t>
      </w:r>
      <w:r w:rsidR="00282A82" w:rsidRPr="00CE66C4">
        <w:rPr>
          <w:rFonts w:ascii="Calibri" w:hAnsi="Calibri" w:cs="Calibri"/>
          <w:sz w:val="20"/>
          <w:szCs w:val="20"/>
        </w:rPr>
        <w:t xml:space="preserve"> </w:t>
      </w:r>
      <w:r w:rsidR="00972448" w:rsidRPr="00CE66C4">
        <w:rPr>
          <w:rFonts w:ascii="Calibri" w:hAnsi="Calibri" w:cs="Calibri"/>
          <w:sz w:val="20"/>
          <w:szCs w:val="20"/>
        </w:rPr>
        <w:t xml:space="preserve">weeds within various </w:t>
      </w:r>
      <w:r w:rsidR="00282A82" w:rsidRPr="00CE66C4">
        <w:rPr>
          <w:rFonts w:ascii="Calibri" w:hAnsi="Calibri" w:cs="Calibri"/>
          <w:sz w:val="20"/>
          <w:szCs w:val="20"/>
        </w:rPr>
        <w:t xml:space="preserve">areas </w:t>
      </w:r>
      <w:r w:rsidR="00972448" w:rsidRPr="00CE66C4">
        <w:rPr>
          <w:rFonts w:ascii="Calibri" w:hAnsi="Calibri" w:cs="Calibri"/>
          <w:sz w:val="20"/>
          <w:szCs w:val="20"/>
        </w:rPr>
        <w:t>of</w:t>
      </w:r>
      <w:r w:rsidR="00282A82" w:rsidRPr="00CE66C4">
        <w:rPr>
          <w:rFonts w:ascii="Calibri" w:hAnsi="Calibri" w:cs="Calibri"/>
          <w:sz w:val="20"/>
          <w:szCs w:val="20"/>
        </w:rPr>
        <w:t xml:space="preserve"> the RM and to allow for ratepayers to have the ability to access </w:t>
      </w:r>
      <w:r w:rsidR="00972448" w:rsidRPr="00CE66C4">
        <w:rPr>
          <w:rFonts w:ascii="Calibri" w:hAnsi="Calibri" w:cs="Calibri"/>
          <w:sz w:val="20"/>
          <w:szCs w:val="20"/>
        </w:rPr>
        <w:t>rebates for this control</w:t>
      </w:r>
      <w:r w:rsidR="00282A82" w:rsidRPr="00CE66C4">
        <w:rPr>
          <w:rFonts w:ascii="Calibri" w:hAnsi="Calibri" w:cs="Calibri"/>
          <w:sz w:val="20"/>
          <w:szCs w:val="20"/>
        </w:rPr>
        <w:t xml:space="preserve"> through the </w:t>
      </w:r>
      <w:r w:rsidR="00282A82" w:rsidRPr="00CE66C4">
        <w:rPr>
          <w:rFonts w:ascii="Calibri" w:hAnsi="Calibri" w:cs="Calibri"/>
          <w:b/>
          <w:bCs/>
          <w:sz w:val="20"/>
          <w:szCs w:val="20"/>
        </w:rPr>
        <w:t>Invasive Plant Control Program</w:t>
      </w:r>
      <w:r w:rsidR="00282A82" w:rsidRPr="00CE66C4">
        <w:rPr>
          <w:rFonts w:ascii="Calibri" w:hAnsi="Calibri" w:cs="Calibri"/>
          <w:sz w:val="20"/>
          <w:szCs w:val="20"/>
        </w:rPr>
        <w:t xml:space="preserve">. </w:t>
      </w:r>
      <w:r w:rsidR="00710217" w:rsidRPr="00CE66C4">
        <w:rPr>
          <w:rFonts w:ascii="Calibri" w:hAnsi="Calibri" w:cs="Calibri"/>
          <w:sz w:val="20"/>
          <w:szCs w:val="20"/>
        </w:rPr>
        <w:t>T</w:t>
      </w:r>
      <w:r w:rsidR="00282A82" w:rsidRPr="00CE66C4">
        <w:rPr>
          <w:rFonts w:ascii="Calibri" w:hAnsi="Calibri" w:cs="Calibri"/>
          <w:sz w:val="20"/>
          <w:szCs w:val="20"/>
        </w:rPr>
        <w:t xml:space="preserve">his is funded through the federal Canadian Agricultural Partnership program and administered by SARM. </w:t>
      </w:r>
    </w:p>
    <w:p w14:paraId="6A7B7A72" w14:textId="1FC4E73B" w:rsidR="00972448" w:rsidRPr="00CE66C4" w:rsidRDefault="00282A82" w:rsidP="00710217">
      <w:pPr>
        <w:rPr>
          <w:rFonts w:ascii="Calibri" w:hAnsi="Calibri" w:cs="Calibri"/>
          <w:sz w:val="20"/>
          <w:szCs w:val="20"/>
        </w:rPr>
      </w:pPr>
      <w:r w:rsidRPr="00CE66C4">
        <w:rPr>
          <w:rFonts w:ascii="Calibri" w:hAnsi="Calibri" w:cs="Calibri"/>
          <w:sz w:val="20"/>
          <w:szCs w:val="20"/>
        </w:rPr>
        <w:t xml:space="preserve">Claim forms are </w:t>
      </w:r>
      <w:r w:rsidRPr="00CE66C4">
        <w:rPr>
          <w:rFonts w:ascii="Calibri" w:hAnsi="Calibri" w:cs="Calibri"/>
          <w:b/>
          <w:bCs/>
          <w:sz w:val="20"/>
          <w:szCs w:val="20"/>
        </w:rPr>
        <w:t>due no later than October 31, 2024</w:t>
      </w:r>
      <w:r w:rsidRPr="00CE66C4">
        <w:rPr>
          <w:rFonts w:ascii="Calibri" w:hAnsi="Calibri" w:cs="Calibri"/>
          <w:sz w:val="20"/>
          <w:szCs w:val="20"/>
        </w:rPr>
        <w:t>.</w:t>
      </w:r>
      <w:r w:rsidR="00710217" w:rsidRPr="00CE66C4">
        <w:rPr>
          <w:rFonts w:ascii="Calibri" w:hAnsi="Calibri" w:cs="Calibri"/>
          <w:sz w:val="20"/>
          <w:szCs w:val="20"/>
        </w:rPr>
        <w:t xml:space="preserve"> </w:t>
      </w:r>
    </w:p>
    <w:p w14:paraId="2CF834E7" w14:textId="1AE53ED8" w:rsidR="00972448" w:rsidRPr="00CE66C4" w:rsidRDefault="00972448" w:rsidP="00972448">
      <w:pPr>
        <w:rPr>
          <w:rFonts w:ascii="Calibri" w:hAnsi="Calibri" w:cs="Calibri"/>
          <w:sz w:val="20"/>
          <w:szCs w:val="20"/>
        </w:rPr>
      </w:pPr>
      <w:r w:rsidRPr="00CE66C4">
        <w:rPr>
          <w:rFonts w:ascii="Calibri" w:hAnsi="Calibri" w:cs="Calibri"/>
          <w:b/>
          <w:bCs/>
          <w:sz w:val="20"/>
          <w:szCs w:val="20"/>
        </w:rPr>
        <w:t xml:space="preserve">RM </w:t>
      </w:r>
      <w:r w:rsidR="00710217" w:rsidRPr="00CE66C4">
        <w:rPr>
          <w:rFonts w:ascii="Calibri" w:hAnsi="Calibri" w:cs="Calibri"/>
          <w:b/>
          <w:bCs/>
          <w:sz w:val="20"/>
          <w:szCs w:val="20"/>
        </w:rPr>
        <w:t>Appointed Weed Inspector RM 127</w:t>
      </w:r>
      <w:r w:rsidR="008D7D5E" w:rsidRPr="00CE66C4">
        <w:rPr>
          <w:rFonts w:ascii="Calibri" w:hAnsi="Calibri" w:cs="Calibri"/>
          <w:b/>
          <w:bCs/>
          <w:sz w:val="20"/>
          <w:szCs w:val="20"/>
        </w:rPr>
        <w:t xml:space="preserve"> </w:t>
      </w:r>
      <w:r w:rsidR="00710217" w:rsidRPr="00CE66C4">
        <w:rPr>
          <w:rFonts w:ascii="Calibri" w:hAnsi="Calibri" w:cs="Calibri"/>
          <w:b/>
          <w:bCs/>
          <w:sz w:val="20"/>
          <w:szCs w:val="20"/>
        </w:rPr>
        <w:t>Bob Baker – (306) 537-0716</w:t>
      </w:r>
    </w:p>
    <w:p w14:paraId="02E65B8F" w14:textId="412CAA8A" w:rsidR="00F4174D" w:rsidRPr="00CE66C4" w:rsidRDefault="007F3526" w:rsidP="00282A82">
      <w:pPr>
        <w:jc w:val="right"/>
        <w:rPr>
          <w:rFonts w:ascii="Calibri" w:hAnsi="Calibri" w:cs="Calibri"/>
          <w:b/>
          <w:bCs/>
          <w:sz w:val="20"/>
          <w:szCs w:val="20"/>
        </w:rPr>
      </w:pPr>
      <w:r w:rsidRPr="00CE66C4">
        <w:rPr>
          <w:rFonts w:ascii="Calibri" w:hAnsi="Calibri" w:cs="Calibri"/>
          <w:b/>
          <w:bCs/>
          <w:sz w:val="20"/>
          <w:szCs w:val="20"/>
          <w:highlight w:val="yellow"/>
        </w:rPr>
        <w:t>WEED REBATE CLAIM FORMS D</w:t>
      </w:r>
      <w:r w:rsidR="00282A82" w:rsidRPr="00CE66C4">
        <w:rPr>
          <w:rFonts w:ascii="Calibri" w:hAnsi="Calibri" w:cs="Calibri"/>
          <w:b/>
          <w:bCs/>
          <w:sz w:val="20"/>
          <w:szCs w:val="20"/>
          <w:highlight w:val="yellow"/>
        </w:rPr>
        <w:t xml:space="preserve">EADLINE </w:t>
      </w:r>
      <w:r w:rsidRPr="00CE66C4">
        <w:rPr>
          <w:rFonts w:ascii="Calibri" w:hAnsi="Calibri" w:cs="Calibri"/>
          <w:b/>
          <w:bCs/>
          <w:sz w:val="20"/>
          <w:szCs w:val="20"/>
          <w:highlight w:val="yellow"/>
        </w:rPr>
        <w:t xml:space="preserve">OCTOBER </w:t>
      </w:r>
      <w:proofErr w:type="gramStart"/>
      <w:r w:rsidRPr="00CE66C4">
        <w:rPr>
          <w:rFonts w:ascii="Calibri" w:hAnsi="Calibri" w:cs="Calibri"/>
          <w:b/>
          <w:bCs/>
          <w:sz w:val="20"/>
          <w:szCs w:val="20"/>
          <w:highlight w:val="yellow"/>
        </w:rPr>
        <w:t>31st</w:t>
      </w:r>
      <w:proofErr w:type="gramEnd"/>
    </w:p>
    <w:p w14:paraId="7CCF9475" w14:textId="4A119BEF" w:rsidR="00F4174D" w:rsidRPr="002F49FB" w:rsidRDefault="00F4174D" w:rsidP="00D36D5F">
      <w:pPr>
        <w:pBdr>
          <w:bottom w:val="single" w:sz="4" w:space="1" w:color="auto"/>
        </w:pBdr>
        <w:rPr>
          <w:rFonts w:ascii="Calibri" w:hAnsi="Calibri" w:cs="Calibri"/>
          <w:sz w:val="28"/>
          <w:szCs w:val="28"/>
        </w:rPr>
      </w:pPr>
    </w:p>
    <w:p w14:paraId="548DF7D3" w14:textId="5A232D17" w:rsidR="006643D6" w:rsidRPr="002F49FB" w:rsidRDefault="00D36D5F" w:rsidP="00F4174D">
      <w:pPr>
        <w:rPr>
          <w:rFonts w:ascii="Calibri" w:hAnsi="Calibri" w:cs="Calibri"/>
          <w:sz w:val="28"/>
          <w:szCs w:val="28"/>
        </w:rPr>
      </w:pPr>
      <w:r>
        <w:rPr>
          <w:noProof/>
        </w:rPr>
        <mc:AlternateContent>
          <mc:Choice Requires="wps">
            <w:drawing>
              <wp:anchor distT="0" distB="0" distL="114300" distR="114300" simplePos="0" relativeHeight="251819520" behindDoc="0" locked="0" layoutInCell="1" allowOverlap="1" wp14:anchorId="578AEB44" wp14:editId="2FD3D629">
                <wp:simplePos x="0" y="0"/>
                <wp:positionH relativeFrom="column">
                  <wp:posOffset>2580640</wp:posOffset>
                </wp:positionH>
                <wp:positionV relativeFrom="paragraph">
                  <wp:posOffset>175895</wp:posOffset>
                </wp:positionV>
                <wp:extent cx="1828800" cy="1828800"/>
                <wp:effectExtent l="0" t="0" r="0" b="0"/>
                <wp:wrapNone/>
                <wp:docPr id="148664140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623751" w14:textId="77777777" w:rsid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945C0" w14:textId="6DBE6CD6"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Ratepayers are welcome to pick up their membership card</w:t>
                            </w:r>
                          </w:p>
                          <w:p w14:paraId="6A922D7D" w14:textId="7B64B8C7" w:rsid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RM office to take advantage of membership discounts</w:t>
                            </w:r>
                          </w:p>
                          <w:p w14:paraId="660F5EC5" w14:textId="77777777"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D909" w14:textId="63C08E08"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isit </w:t>
                            </w:r>
                            <w:hyperlink r:id="rId33" w:history="1">
                              <w:r w:rsidRPr="00D36D5F">
                                <w:rPr>
                                  <w:rStyle w:val="Hyperlink"/>
                                  <w:rFonts w:asciiTheme="minorHAnsi" w:hAnsiTheme="minorHAnsi" w:cstheme="minorHAnsi"/>
                                  <w:noProof/>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www.apas.ca</w:t>
                              </w:r>
                            </w:hyperlink>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8AEB44" id="_x0000_s1028" type="#_x0000_t202" style="position:absolute;margin-left:203.2pt;margin-top:13.85pt;width:2in;height:2in;z-index:251819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ZS11b3gAAAAoBAAAPAAAAZHJzL2Rvd25yZXYueG1sTI9BTsMwEEX3SNzBGiR21E5IkzbNpEIF&#10;1kDhAG48xGliO4rdNnB6zAqWM/P05/1qO5uBnWnynbMIyUIAI9s41dkW4eP9+W4FzAdplRycJYQv&#10;8rCtr68qWSp3sW903oeWxRDrS4mgQxhLzn2jyUi/cCPZePt0k5EhjlPL1SQvMdwMPBUi50Z2Nn7Q&#10;cqSdpqbfnwzCSpiXvl+nr95k38lS7x7d03hEvL2ZHzbAAs3hD4Zf/agOdXQ6uJNVng0ImciziCKk&#10;RQEsAvk6i4sDwn2yLIDXFf9fof4BAAD//wMAUEsBAi0AFAAGAAgAAAAhALaDOJL+AAAA4QEAABMA&#10;AAAAAAAAAAAAAAAAAAAAAFtDb250ZW50X1R5cGVzXS54bWxQSwECLQAUAAYACAAAACEAOP0h/9YA&#10;AACUAQAACwAAAAAAAAAAAAAAAAAvAQAAX3JlbHMvLnJlbHNQSwECLQAUAAYACAAAACEAl8FqFQ4C&#10;AAApBAAADgAAAAAAAAAAAAAAAAAuAgAAZHJzL2Uyb0RvYy54bWxQSwECLQAUAAYACAAAACEAWUtd&#10;W94AAAAKAQAADwAAAAAAAAAAAAAAAABoBAAAZHJzL2Rvd25yZXYueG1sUEsFBgAAAAAEAAQA8wAA&#10;AHMFAAAAAA==&#10;" filled="f" stroked="f">
                <v:fill o:detectmouseclick="t"/>
                <v:textbox style="mso-fit-shape-to-text:t">
                  <w:txbxContent>
                    <w:p w14:paraId="3D623751" w14:textId="77777777" w:rsid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0945C0" w14:textId="6DBE6CD6"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Ratepayers are welcome to pick up their membership card</w:t>
                      </w:r>
                    </w:p>
                    <w:p w14:paraId="6A922D7D" w14:textId="7B64B8C7" w:rsid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the RM office to take advantage of membership discounts</w:t>
                      </w:r>
                    </w:p>
                    <w:p w14:paraId="660F5EC5" w14:textId="77777777"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05D909" w14:textId="63C08E08" w:rsidR="00D36D5F" w:rsidRPr="00D36D5F" w:rsidRDefault="00D36D5F" w:rsidP="00D36D5F">
                      <w:pPr>
                        <w:jc w:val="cente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w:t>
                      </w:r>
                      <w:r>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isit </w:t>
                      </w:r>
                      <w:hyperlink r:id="rId34" w:history="1">
                        <w:r w:rsidRPr="00D36D5F">
                          <w:rPr>
                            <w:rStyle w:val="Hyperlink"/>
                            <w:rFonts w:asciiTheme="minorHAnsi" w:hAnsiTheme="minorHAnsi" w:cstheme="minorHAnsi"/>
                            <w:noProof/>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www.apas.ca</w:t>
                        </w:r>
                      </w:hyperlink>
                      <w:r w:rsidRPr="00D36D5F">
                        <w:rPr>
                          <w:rFonts w:asciiTheme="minorHAnsi" w:hAnsiTheme="minorHAnsi"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for details</w:t>
                      </w:r>
                    </w:p>
                  </w:txbxContent>
                </v:textbox>
              </v:shape>
            </w:pict>
          </mc:Fallback>
        </mc:AlternateContent>
      </w:r>
    </w:p>
    <w:p w14:paraId="109B726E" w14:textId="37066460" w:rsidR="006643D6" w:rsidRPr="002F49FB" w:rsidRDefault="00D36D5F" w:rsidP="00F4174D">
      <w:pPr>
        <w:rPr>
          <w:rFonts w:ascii="Calibri" w:hAnsi="Calibri" w:cs="Calibri"/>
          <w:sz w:val="28"/>
          <w:szCs w:val="28"/>
        </w:rPr>
      </w:pPr>
      <w:r w:rsidRPr="002F49FB">
        <w:rPr>
          <w:rFonts w:ascii="Calibri" w:hAnsi="Calibri" w:cs="Calibri"/>
          <w:b/>
          <w:bCs/>
          <w:noProof/>
          <w:sz w:val="28"/>
          <w:szCs w:val="28"/>
        </w:rPr>
        <w:drawing>
          <wp:anchor distT="0" distB="0" distL="114300" distR="114300" simplePos="0" relativeHeight="251811328" behindDoc="1" locked="0" layoutInCell="1" allowOverlap="1" wp14:anchorId="2F722B03" wp14:editId="5A860D29">
            <wp:simplePos x="0" y="0"/>
            <wp:positionH relativeFrom="margin">
              <wp:posOffset>50800</wp:posOffset>
            </wp:positionH>
            <wp:positionV relativeFrom="paragraph">
              <wp:posOffset>10795</wp:posOffset>
            </wp:positionV>
            <wp:extent cx="2263140" cy="1015365"/>
            <wp:effectExtent l="0" t="0" r="3810" b="0"/>
            <wp:wrapTight wrapText="bothSides">
              <wp:wrapPolygon edited="0">
                <wp:start x="0" y="0"/>
                <wp:lineTo x="0" y="21073"/>
                <wp:lineTo x="21455" y="21073"/>
                <wp:lineTo x="21455" y="0"/>
                <wp:lineTo x="0" y="0"/>
              </wp:wrapPolygon>
            </wp:wrapTight>
            <wp:docPr id="433095225" name="Picture 1" descr="A close-up of 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5225" name="Picture 1" descr="A close-up of a card"/>
                    <pic:cNvPicPr/>
                  </pic:nvPicPr>
                  <pic:blipFill>
                    <a:blip r:embed="rId35">
                      <a:extLst>
                        <a:ext uri="{28A0092B-C50C-407E-A947-70E740481C1C}">
                          <a14:useLocalDpi xmlns:a14="http://schemas.microsoft.com/office/drawing/2010/main" val="0"/>
                        </a:ext>
                      </a:extLst>
                    </a:blip>
                    <a:stretch>
                      <a:fillRect/>
                    </a:stretch>
                  </pic:blipFill>
                  <pic:spPr>
                    <a:xfrm>
                      <a:off x="0" y="0"/>
                      <a:ext cx="2263140" cy="1015365"/>
                    </a:xfrm>
                    <a:prstGeom prst="rect">
                      <a:avLst/>
                    </a:prstGeom>
                  </pic:spPr>
                </pic:pic>
              </a:graphicData>
            </a:graphic>
            <wp14:sizeRelH relativeFrom="page">
              <wp14:pctWidth>0</wp14:pctWidth>
            </wp14:sizeRelH>
            <wp14:sizeRelV relativeFrom="page">
              <wp14:pctHeight>0</wp14:pctHeight>
            </wp14:sizeRelV>
          </wp:anchor>
        </w:drawing>
      </w:r>
    </w:p>
    <w:p w14:paraId="26CB19A2" w14:textId="3F4856CF" w:rsidR="006643D6" w:rsidRPr="00F13B07" w:rsidRDefault="006643D6" w:rsidP="00F4174D">
      <w:pPr>
        <w:rPr>
          <w:rFonts w:ascii="Calibri" w:hAnsi="Calibri" w:cs="Calibri"/>
          <w:sz w:val="28"/>
          <w:szCs w:val="28"/>
          <w:lang w:val="en-CA"/>
        </w:rPr>
      </w:pPr>
    </w:p>
    <w:p w14:paraId="07F95CDB" w14:textId="415F5108" w:rsidR="006643D6" w:rsidRPr="002F49FB" w:rsidRDefault="006643D6" w:rsidP="00F4174D">
      <w:pPr>
        <w:rPr>
          <w:rFonts w:ascii="Calibri" w:hAnsi="Calibri" w:cs="Calibri"/>
          <w:sz w:val="28"/>
          <w:szCs w:val="28"/>
        </w:rPr>
      </w:pPr>
    </w:p>
    <w:p w14:paraId="25A6706C" w14:textId="77134B39" w:rsidR="00F4174D" w:rsidRPr="002F49FB" w:rsidRDefault="00F4174D" w:rsidP="00F4174D">
      <w:pPr>
        <w:rPr>
          <w:rFonts w:ascii="Calibri" w:hAnsi="Calibri" w:cs="Calibri"/>
          <w:sz w:val="28"/>
          <w:szCs w:val="28"/>
        </w:rPr>
      </w:pPr>
    </w:p>
    <w:p w14:paraId="3F8FF648" w14:textId="797E7675" w:rsidR="00F4174D" w:rsidRPr="002F49FB" w:rsidRDefault="00F4174D" w:rsidP="00F4174D">
      <w:pPr>
        <w:rPr>
          <w:rFonts w:ascii="Calibri" w:hAnsi="Calibri" w:cs="Calibri"/>
          <w:sz w:val="28"/>
          <w:szCs w:val="28"/>
        </w:rPr>
      </w:pPr>
    </w:p>
    <w:p w14:paraId="2C5A0B13" w14:textId="05CD98CC" w:rsidR="00F4174D" w:rsidRPr="002F49FB" w:rsidRDefault="00F4174D" w:rsidP="00D36D5F">
      <w:pPr>
        <w:pBdr>
          <w:bottom w:val="single" w:sz="4" w:space="1" w:color="auto"/>
        </w:pBdr>
        <w:rPr>
          <w:rFonts w:ascii="Calibri" w:hAnsi="Calibri" w:cs="Calibri"/>
          <w:sz w:val="28"/>
          <w:szCs w:val="28"/>
        </w:rPr>
      </w:pPr>
    </w:p>
    <w:p w14:paraId="25A06A0B" w14:textId="06DD62A8" w:rsidR="00270A9A" w:rsidRDefault="0026677F" w:rsidP="00270A9A">
      <w:pPr>
        <w:jc w:val="center"/>
        <w:rPr>
          <w:rFonts w:ascii="Arial Narrow" w:hAnsi="Arial Narrow" w:cs="Calibri"/>
          <w:b/>
          <w:color w:val="2B2B00"/>
          <w:sz w:val="32"/>
          <w:szCs w:val="32"/>
        </w:rPr>
      </w:pPr>
      <w:r>
        <w:rPr>
          <w:noProof/>
        </w:rPr>
        <mc:AlternateContent>
          <mc:Choice Requires="wps">
            <w:drawing>
              <wp:anchor distT="0" distB="0" distL="114300" distR="114300" simplePos="0" relativeHeight="251830784" behindDoc="0" locked="0" layoutInCell="1" allowOverlap="1" wp14:anchorId="7B28B8CF" wp14:editId="72ABFDAD">
                <wp:simplePos x="0" y="0"/>
                <wp:positionH relativeFrom="column">
                  <wp:posOffset>-96520</wp:posOffset>
                </wp:positionH>
                <wp:positionV relativeFrom="paragraph">
                  <wp:posOffset>146050</wp:posOffset>
                </wp:positionV>
                <wp:extent cx="1798320" cy="2895600"/>
                <wp:effectExtent l="0" t="0" r="0" b="0"/>
                <wp:wrapNone/>
                <wp:docPr id="149669244" name="Text Box 1"/>
                <wp:cNvGraphicFramePr/>
                <a:graphic xmlns:a="http://schemas.openxmlformats.org/drawingml/2006/main">
                  <a:graphicData uri="http://schemas.microsoft.com/office/word/2010/wordprocessingShape">
                    <wps:wsp>
                      <wps:cNvSpPr txBox="1"/>
                      <wps:spPr>
                        <a:xfrm>
                          <a:off x="0" y="0"/>
                          <a:ext cx="1798320" cy="2895600"/>
                        </a:xfrm>
                        <a:prstGeom prst="rect">
                          <a:avLst/>
                        </a:prstGeom>
                        <a:noFill/>
                        <a:ln>
                          <a:noFill/>
                        </a:ln>
                      </wps:spPr>
                      <wps:txbx>
                        <w:txbxContent>
                          <w:p w14:paraId="56377670" w14:textId="42E1CC44" w:rsidR="00527060" w:rsidRPr="00527060" w:rsidRDefault="00527060" w:rsidP="00527060">
                            <w:pPr>
                              <w:rPr>
                                <w:rFonts w:ascii="Arial Narrow" w:hAnsi="Arial Narrow" w:cs="Calibri"/>
                                <w:b/>
                                <w:color w:val="2B2B00"/>
                                <w:sz w:val="28"/>
                                <w:szCs w:val="28"/>
                                <w:u w:val="single"/>
                              </w:rPr>
                            </w:pPr>
                            <w:r>
                              <w:rPr>
                                <w:rFonts w:ascii="Arial Narrow" w:hAnsi="Arial Narrow" w:cs="Calibri"/>
                                <w:b/>
                                <w:color w:val="2B2B00"/>
                                <w:sz w:val="28"/>
                                <w:szCs w:val="28"/>
                                <w:u w:val="single"/>
                              </w:rPr>
                              <w:t>INFORMATION</w:t>
                            </w:r>
                          </w:p>
                          <w:p w14:paraId="487F0FA3" w14:textId="77777777" w:rsidR="00527060" w:rsidRDefault="00527060" w:rsidP="00527060">
                            <w:pPr>
                              <w:rPr>
                                <w:rFonts w:ascii="Arial Narrow" w:hAnsi="Arial Narrow" w:cs="Calibri"/>
                                <w:b/>
                                <w:color w:val="2B2B00"/>
                                <w:sz w:val="28"/>
                                <w:szCs w:val="28"/>
                              </w:rPr>
                            </w:pPr>
                          </w:p>
                          <w:p w14:paraId="36062E08" w14:textId="25D5EEB2" w:rsidR="00527060" w:rsidRDefault="00527060" w:rsidP="00527060">
                            <w:pPr>
                              <w:rPr>
                                <w:rFonts w:ascii="Arial Narrow" w:hAnsi="Arial Narrow" w:cs="Calibri"/>
                                <w:b/>
                                <w:color w:val="2B2B00"/>
                                <w:sz w:val="28"/>
                                <w:szCs w:val="28"/>
                              </w:rPr>
                            </w:pPr>
                            <w:r>
                              <w:rPr>
                                <w:rFonts w:ascii="Arial Narrow" w:hAnsi="Arial Narrow" w:cs="Calibri"/>
                                <w:b/>
                                <w:color w:val="2B2B00"/>
                                <w:sz w:val="28"/>
                                <w:szCs w:val="28"/>
                              </w:rPr>
                              <w:t>Visit our website at</w:t>
                            </w:r>
                            <w:r w:rsidRPr="00527060">
                              <w:rPr>
                                <w:rFonts w:ascii="Arial Narrow" w:hAnsi="Arial Narrow" w:cs="Calibri"/>
                                <w:b/>
                                <w:color w:val="2B2B00"/>
                                <w:sz w:val="28"/>
                                <w:szCs w:val="28"/>
                              </w:rPr>
                              <w:t xml:space="preserve">  </w:t>
                            </w:r>
                            <w:hyperlink r:id="rId36" w:history="1">
                              <w:r w:rsidRPr="00527060">
                                <w:rPr>
                                  <w:rStyle w:val="Hyperlink"/>
                                  <w:rFonts w:ascii="Arial Narrow" w:hAnsi="Arial Narrow" w:cs="Calibri"/>
                                  <w:b/>
                                  <w:sz w:val="28"/>
                                  <w:szCs w:val="28"/>
                                </w:rPr>
                                <w:t>www.rmoffrancis.ca</w:t>
                              </w:r>
                            </w:hyperlink>
                          </w:p>
                          <w:p w14:paraId="10FA4666" w14:textId="77777777" w:rsidR="00527060" w:rsidRDefault="00527060" w:rsidP="00527060">
                            <w:pPr>
                              <w:rPr>
                                <w:rFonts w:ascii="Arial Narrow" w:hAnsi="Arial Narrow" w:cs="Calibri"/>
                                <w:b/>
                                <w:color w:val="2B2B00"/>
                                <w:sz w:val="28"/>
                                <w:szCs w:val="28"/>
                              </w:rPr>
                            </w:pPr>
                          </w:p>
                          <w:p w14:paraId="7641C192" w14:textId="77777777" w:rsidR="0026677F" w:rsidRDefault="0026677F" w:rsidP="00527060">
                            <w:pPr>
                              <w:rPr>
                                <w:rFonts w:ascii="Arial Narrow" w:hAnsi="Arial Narrow" w:cs="Calibri"/>
                                <w:b/>
                                <w:color w:val="2B2B00"/>
                                <w:sz w:val="28"/>
                                <w:szCs w:val="28"/>
                              </w:rPr>
                            </w:pPr>
                          </w:p>
                          <w:p w14:paraId="2620CC43" w14:textId="0B2B4595" w:rsidR="00527060" w:rsidRDefault="00527060" w:rsidP="00527060">
                            <w:pPr>
                              <w:rPr>
                                <w:rFonts w:ascii="Arial Narrow" w:hAnsi="Arial Narrow" w:cs="Calibri"/>
                                <w:b/>
                                <w:color w:val="2B2B00"/>
                                <w:sz w:val="28"/>
                                <w:szCs w:val="28"/>
                              </w:rPr>
                            </w:pPr>
                            <w:r>
                              <w:rPr>
                                <w:rFonts w:ascii="Arial Narrow" w:hAnsi="Arial Narrow" w:cs="Calibri"/>
                                <w:b/>
                                <w:color w:val="2B2B00"/>
                                <w:sz w:val="28"/>
                                <w:szCs w:val="28"/>
                              </w:rPr>
                              <w:t>F</w:t>
                            </w:r>
                            <w:r w:rsidRPr="00527060">
                              <w:rPr>
                                <w:rFonts w:ascii="Arial Narrow" w:hAnsi="Arial Narrow" w:cs="Calibri"/>
                                <w:b/>
                                <w:color w:val="2B2B00"/>
                                <w:sz w:val="28"/>
                                <w:szCs w:val="28"/>
                              </w:rPr>
                              <w:t xml:space="preserve">ollow </w:t>
                            </w:r>
                            <w:r w:rsidR="0026677F">
                              <w:rPr>
                                <w:rFonts w:ascii="Arial Narrow" w:hAnsi="Arial Narrow" w:cs="Calibri"/>
                                <w:b/>
                                <w:color w:val="2B2B00"/>
                                <w:sz w:val="28"/>
                                <w:szCs w:val="28"/>
                              </w:rPr>
                              <w:t xml:space="preserve">us on </w:t>
                            </w:r>
                            <w:proofErr w:type="gramStart"/>
                            <w:r w:rsidR="0026677F">
                              <w:rPr>
                                <w:rFonts w:ascii="Arial Narrow" w:hAnsi="Arial Narrow" w:cs="Calibri"/>
                                <w:b/>
                                <w:color w:val="2B2B00"/>
                                <w:sz w:val="28"/>
                                <w:szCs w:val="28"/>
                              </w:rPr>
                              <w:t>Facebook</w:t>
                            </w:r>
                            <w:proofErr w:type="gramEnd"/>
                          </w:p>
                          <w:p w14:paraId="5D80F094" w14:textId="67AE2FAB" w:rsidR="0026677F" w:rsidRPr="00527060" w:rsidRDefault="0026677F" w:rsidP="00527060">
                            <w:pPr>
                              <w:rPr>
                                <w:rFonts w:ascii="Arial Narrow" w:hAnsi="Arial Narrow" w:cs="Calibri"/>
                                <w:b/>
                                <w:color w:val="2B2B00"/>
                                <w:sz w:val="28"/>
                                <w:szCs w:val="28"/>
                              </w:rPr>
                            </w:pPr>
                            <w:r>
                              <w:rPr>
                                <w:noProof/>
                              </w:rPr>
                              <w:drawing>
                                <wp:inline distT="0" distB="0" distL="0" distR="0" wp14:anchorId="2067AA56" wp14:editId="5950B08E">
                                  <wp:extent cx="1615440" cy="257175"/>
                                  <wp:effectExtent l="0" t="0" r="3810" b="9525"/>
                                  <wp:docPr id="102824998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49985" name="Picture 1" descr="A black text on a white background&#10;&#10;Description automatically generated"/>
                                          <pic:cNvPicPr/>
                                        </pic:nvPicPr>
                                        <pic:blipFill>
                                          <a:blip r:embed="rId37"/>
                                          <a:stretch>
                                            <a:fillRect/>
                                          </a:stretch>
                                        </pic:blipFill>
                                        <pic:spPr>
                                          <a:xfrm>
                                            <a:off x="0" y="0"/>
                                            <a:ext cx="1615440" cy="257175"/>
                                          </a:xfrm>
                                          <a:prstGeom prst="rect">
                                            <a:avLst/>
                                          </a:prstGeom>
                                        </pic:spPr>
                                      </pic:pic>
                                    </a:graphicData>
                                  </a:graphic>
                                </wp:inline>
                              </w:drawing>
                            </w:r>
                          </w:p>
                          <w:p w14:paraId="0CE51C20" w14:textId="77777777" w:rsidR="0026677F" w:rsidRDefault="0026677F" w:rsidP="00527060">
                            <w:pPr>
                              <w:rPr>
                                <w:rFonts w:ascii="Arial Narrow" w:hAnsi="Arial Narrow" w:cs="Calibri"/>
                                <w:b/>
                                <w:color w:val="2B2B00"/>
                                <w:sz w:val="28"/>
                                <w:szCs w:val="28"/>
                              </w:rPr>
                            </w:pPr>
                          </w:p>
                          <w:p w14:paraId="3B4FECFB" w14:textId="77777777" w:rsidR="0026677F" w:rsidRDefault="0026677F" w:rsidP="00527060">
                            <w:pPr>
                              <w:rPr>
                                <w:rFonts w:ascii="Arial Narrow" w:hAnsi="Arial Narrow" w:cs="Calibri"/>
                                <w:b/>
                                <w:color w:val="2B2B00"/>
                                <w:sz w:val="28"/>
                                <w:szCs w:val="28"/>
                              </w:rPr>
                            </w:pPr>
                          </w:p>
                          <w:p w14:paraId="31684EF1" w14:textId="54774C85" w:rsidR="00527060" w:rsidRPr="0026677F" w:rsidRDefault="00527060" w:rsidP="00527060">
                            <w:pPr>
                              <w:rPr>
                                <w:rFonts w:ascii="Cavolini" w:hAnsi="Cavolini" w:cs="Cavolin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677F">
                              <w:rPr>
                                <w:rFonts w:ascii="Cavolini" w:hAnsi="Cavolini" w:cs="Cavolini"/>
                                <w:b/>
                                <w:color w:val="2B2B00"/>
                                <w:sz w:val="28"/>
                                <w:szCs w:val="28"/>
                              </w:rPr>
                              <w:t>Have a safe &amp; successful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8B8CF" id="_x0000_s1029" type="#_x0000_t202" style="position:absolute;left:0;text-align:left;margin-left:-7.6pt;margin-top:11.5pt;width:141.6pt;height:228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eVFAIAACsEAAAOAAAAZHJzL2Uyb0RvYy54bWysU8tu2zAQvBfoPxC815JdJ7EFy4GbwEUB&#10;IwngFDnTFGkJILksSVtyv75Lyq+mPRW9UMvd1T5mhrP7TiuyF843YEo6HOSUCMOhasy2pN9fl58m&#10;lPjATMUUGFHSg/D0fv7xw6y1hRhBDaoSjmAR44vWlrQOwRZZ5nktNPMDsMJgUILTLODVbbPKsRar&#10;a5WN8vw2a8FV1gEX3qP3sQ/SeaovpeDhWUovAlElxdlCOl06N/HM5jNWbB2zdcOPY7B/mEKzxmDT&#10;c6lHFhjZueaPUrrhDjzIMOCgM5Cy4SLtgNsM83fbrGtmRdoFwfH2DJP/f2X5035tXxwJ3RfokMAI&#10;SGt94dEZ9+mk0/GLkxKMI4SHM2yiC4THn+6mk88jDHGMjSbTm9s8AZtdfrfOh68CNIlGSR3ykuBi&#10;+5UP2BJTTymxm4Flo1TiRpnfHJgYPdllxmiFbtORpirp+DT/BqoDruWgZ9xbvmyw9Yr58MIcUozj&#10;omzDMx5SQVtSOFqU1OB+/s0f8xF5jFLSomRK6n/smBOUqG8GOZkOx+OosXQZ39xFSNx1ZHMdMTv9&#10;AKjKIT4Qy5MZ84M6mdKBfkN1L2JXDDHDsXdJw8l8CL2Q8XVwsVikJFSVZWFl1pbH0hG7COxr98ac&#10;PaIfkLgnOImLFe9I6HN71Be7ALJJDEWce1SP8KMiE3HH1xMlf31PWZc3Pv8FAAD//wMAUEsDBBQA&#10;BgAIAAAAIQAkS78T3wAAAAoBAAAPAAAAZHJzL2Rvd25yZXYueG1sTI/BTsMwDIbvSLxDZCRuW7Ky&#10;ja3UnRCIK2iDTeKWtV5b0ThVk63l7TEnuNnyp9/fn21G16oL9aHxjDCbGlDEhS8brhA+3l8mK1Ah&#10;Wi5t65kQvinAJr++ymxa+oG3dNnFSkkIh9Qi1DF2qdahqMnZMPUdsdxOvnc2ytpXuuztIOGu1Ykx&#10;S+1sw/Khth091VR87c4OYf96+jzMzVv17Bbd4Eej2a014u3N+PgAKtIY/2D41Rd1yMXp6M9cBtUi&#10;TGaLRFCE5E46CZAsVzIcEeb3awM6z/T/CvkPAAAA//8DAFBLAQItABQABgAIAAAAIQC2gziS/gAA&#10;AOEBAAATAAAAAAAAAAAAAAAAAAAAAABbQ29udGVudF9UeXBlc10ueG1sUEsBAi0AFAAGAAgAAAAh&#10;ADj9If/WAAAAlAEAAAsAAAAAAAAAAAAAAAAALwEAAF9yZWxzLy5yZWxzUEsBAi0AFAAGAAgAAAAh&#10;AJA/J5UUAgAAKwQAAA4AAAAAAAAAAAAAAAAALgIAAGRycy9lMm9Eb2MueG1sUEsBAi0AFAAGAAgA&#10;AAAhACRLvxPfAAAACgEAAA8AAAAAAAAAAAAAAAAAbgQAAGRycy9kb3ducmV2LnhtbFBLBQYAAAAA&#10;BAAEAPMAAAB6BQAAAAA=&#10;" filled="f" stroked="f">
                <v:fill o:detectmouseclick="t"/>
                <v:textbox>
                  <w:txbxContent>
                    <w:p w14:paraId="56377670" w14:textId="42E1CC44" w:rsidR="00527060" w:rsidRPr="00527060" w:rsidRDefault="00527060" w:rsidP="00527060">
                      <w:pPr>
                        <w:rPr>
                          <w:rFonts w:ascii="Arial Narrow" w:hAnsi="Arial Narrow" w:cs="Calibri"/>
                          <w:b/>
                          <w:color w:val="2B2B00"/>
                          <w:sz w:val="28"/>
                          <w:szCs w:val="28"/>
                          <w:u w:val="single"/>
                        </w:rPr>
                      </w:pPr>
                      <w:r>
                        <w:rPr>
                          <w:rFonts w:ascii="Arial Narrow" w:hAnsi="Arial Narrow" w:cs="Calibri"/>
                          <w:b/>
                          <w:color w:val="2B2B00"/>
                          <w:sz w:val="28"/>
                          <w:szCs w:val="28"/>
                          <w:u w:val="single"/>
                        </w:rPr>
                        <w:t>INFORMATION</w:t>
                      </w:r>
                    </w:p>
                    <w:p w14:paraId="487F0FA3" w14:textId="77777777" w:rsidR="00527060" w:rsidRDefault="00527060" w:rsidP="00527060">
                      <w:pPr>
                        <w:rPr>
                          <w:rFonts w:ascii="Arial Narrow" w:hAnsi="Arial Narrow" w:cs="Calibri"/>
                          <w:b/>
                          <w:color w:val="2B2B00"/>
                          <w:sz w:val="28"/>
                          <w:szCs w:val="28"/>
                        </w:rPr>
                      </w:pPr>
                    </w:p>
                    <w:p w14:paraId="36062E08" w14:textId="25D5EEB2" w:rsidR="00527060" w:rsidRDefault="00527060" w:rsidP="00527060">
                      <w:pPr>
                        <w:rPr>
                          <w:rFonts w:ascii="Arial Narrow" w:hAnsi="Arial Narrow" w:cs="Calibri"/>
                          <w:b/>
                          <w:color w:val="2B2B00"/>
                          <w:sz w:val="28"/>
                          <w:szCs w:val="28"/>
                        </w:rPr>
                      </w:pPr>
                      <w:r>
                        <w:rPr>
                          <w:rFonts w:ascii="Arial Narrow" w:hAnsi="Arial Narrow" w:cs="Calibri"/>
                          <w:b/>
                          <w:color w:val="2B2B00"/>
                          <w:sz w:val="28"/>
                          <w:szCs w:val="28"/>
                        </w:rPr>
                        <w:t>Visit our website at</w:t>
                      </w:r>
                      <w:r w:rsidRPr="00527060">
                        <w:rPr>
                          <w:rFonts w:ascii="Arial Narrow" w:hAnsi="Arial Narrow" w:cs="Calibri"/>
                          <w:b/>
                          <w:color w:val="2B2B00"/>
                          <w:sz w:val="28"/>
                          <w:szCs w:val="28"/>
                        </w:rPr>
                        <w:t xml:space="preserve">  </w:t>
                      </w:r>
                      <w:hyperlink r:id="rId38" w:history="1">
                        <w:r w:rsidRPr="00527060">
                          <w:rPr>
                            <w:rStyle w:val="Hyperlink"/>
                            <w:rFonts w:ascii="Arial Narrow" w:hAnsi="Arial Narrow" w:cs="Calibri"/>
                            <w:b/>
                            <w:sz w:val="28"/>
                            <w:szCs w:val="28"/>
                          </w:rPr>
                          <w:t>www.rmoffrancis.ca</w:t>
                        </w:r>
                      </w:hyperlink>
                    </w:p>
                    <w:p w14:paraId="10FA4666" w14:textId="77777777" w:rsidR="00527060" w:rsidRDefault="00527060" w:rsidP="00527060">
                      <w:pPr>
                        <w:rPr>
                          <w:rFonts w:ascii="Arial Narrow" w:hAnsi="Arial Narrow" w:cs="Calibri"/>
                          <w:b/>
                          <w:color w:val="2B2B00"/>
                          <w:sz w:val="28"/>
                          <w:szCs w:val="28"/>
                        </w:rPr>
                      </w:pPr>
                    </w:p>
                    <w:p w14:paraId="7641C192" w14:textId="77777777" w:rsidR="0026677F" w:rsidRDefault="0026677F" w:rsidP="00527060">
                      <w:pPr>
                        <w:rPr>
                          <w:rFonts w:ascii="Arial Narrow" w:hAnsi="Arial Narrow" w:cs="Calibri"/>
                          <w:b/>
                          <w:color w:val="2B2B00"/>
                          <w:sz w:val="28"/>
                          <w:szCs w:val="28"/>
                        </w:rPr>
                      </w:pPr>
                    </w:p>
                    <w:p w14:paraId="2620CC43" w14:textId="0B2B4595" w:rsidR="00527060" w:rsidRDefault="00527060" w:rsidP="00527060">
                      <w:pPr>
                        <w:rPr>
                          <w:rFonts w:ascii="Arial Narrow" w:hAnsi="Arial Narrow" w:cs="Calibri"/>
                          <w:b/>
                          <w:color w:val="2B2B00"/>
                          <w:sz w:val="28"/>
                          <w:szCs w:val="28"/>
                        </w:rPr>
                      </w:pPr>
                      <w:r>
                        <w:rPr>
                          <w:rFonts w:ascii="Arial Narrow" w:hAnsi="Arial Narrow" w:cs="Calibri"/>
                          <w:b/>
                          <w:color w:val="2B2B00"/>
                          <w:sz w:val="28"/>
                          <w:szCs w:val="28"/>
                        </w:rPr>
                        <w:t>F</w:t>
                      </w:r>
                      <w:r w:rsidRPr="00527060">
                        <w:rPr>
                          <w:rFonts w:ascii="Arial Narrow" w:hAnsi="Arial Narrow" w:cs="Calibri"/>
                          <w:b/>
                          <w:color w:val="2B2B00"/>
                          <w:sz w:val="28"/>
                          <w:szCs w:val="28"/>
                        </w:rPr>
                        <w:t xml:space="preserve">ollow </w:t>
                      </w:r>
                      <w:r w:rsidR="0026677F">
                        <w:rPr>
                          <w:rFonts w:ascii="Arial Narrow" w:hAnsi="Arial Narrow" w:cs="Calibri"/>
                          <w:b/>
                          <w:color w:val="2B2B00"/>
                          <w:sz w:val="28"/>
                          <w:szCs w:val="28"/>
                        </w:rPr>
                        <w:t xml:space="preserve">us on </w:t>
                      </w:r>
                      <w:proofErr w:type="gramStart"/>
                      <w:r w:rsidR="0026677F">
                        <w:rPr>
                          <w:rFonts w:ascii="Arial Narrow" w:hAnsi="Arial Narrow" w:cs="Calibri"/>
                          <w:b/>
                          <w:color w:val="2B2B00"/>
                          <w:sz w:val="28"/>
                          <w:szCs w:val="28"/>
                        </w:rPr>
                        <w:t>Facebook</w:t>
                      </w:r>
                      <w:proofErr w:type="gramEnd"/>
                    </w:p>
                    <w:p w14:paraId="5D80F094" w14:textId="67AE2FAB" w:rsidR="0026677F" w:rsidRPr="00527060" w:rsidRDefault="0026677F" w:rsidP="00527060">
                      <w:pPr>
                        <w:rPr>
                          <w:rFonts w:ascii="Arial Narrow" w:hAnsi="Arial Narrow" w:cs="Calibri"/>
                          <w:b/>
                          <w:color w:val="2B2B00"/>
                          <w:sz w:val="28"/>
                          <w:szCs w:val="28"/>
                        </w:rPr>
                      </w:pPr>
                      <w:r>
                        <w:rPr>
                          <w:noProof/>
                        </w:rPr>
                        <w:drawing>
                          <wp:inline distT="0" distB="0" distL="0" distR="0" wp14:anchorId="2067AA56" wp14:editId="5950B08E">
                            <wp:extent cx="1615440" cy="257175"/>
                            <wp:effectExtent l="0" t="0" r="3810" b="9525"/>
                            <wp:docPr id="1028249985"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49985" name="Picture 1" descr="A black text on a white background&#10;&#10;Description automatically generated"/>
                                    <pic:cNvPicPr/>
                                  </pic:nvPicPr>
                                  <pic:blipFill>
                                    <a:blip r:embed="rId37"/>
                                    <a:stretch>
                                      <a:fillRect/>
                                    </a:stretch>
                                  </pic:blipFill>
                                  <pic:spPr>
                                    <a:xfrm>
                                      <a:off x="0" y="0"/>
                                      <a:ext cx="1615440" cy="257175"/>
                                    </a:xfrm>
                                    <a:prstGeom prst="rect">
                                      <a:avLst/>
                                    </a:prstGeom>
                                  </pic:spPr>
                                </pic:pic>
                              </a:graphicData>
                            </a:graphic>
                          </wp:inline>
                        </w:drawing>
                      </w:r>
                    </w:p>
                    <w:p w14:paraId="0CE51C20" w14:textId="77777777" w:rsidR="0026677F" w:rsidRDefault="0026677F" w:rsidP="00527060">
                      <w:pPr>
                        <w:rPr>
                          <w:rFonts w:ascii="Arial Narrow" w:hAnsi="Arial Narrow" w:cs="Calibri"/>
                          <w:b/>
                          <w:color w:val="2B2B00"/>
                          <w:sz w:val="28"/>
                          <w:szCs w:val="28"/>
                        </w:rPr>
                      </w:pPr>
                    </w:p>
                    <w:p w14:paraId="3B4FECFB" w14:textId="77777777" w:rsidR="0026677F" w:rsidRDefault="0026677F" w:rsidP="00527060">
                      <w:pPr>
                        <w:rPr>
                          <w:rFonts w:ascii="Arial Narrow" w:hAnsi="Arial Narrow" w:cs="Calibri"/>
                          <w:b/>
                          <w:color w:val="2B2B00"/>
                          <w:sz w:val="28"/>
                          <w:szCs w:val="28"/>
                        </w:rPr>
                      </w:pPr>
                    </w:p>
                    <w:p w14:paraId="31684EF1" w14:textId="54774C85" w:rsidR="00527060" w:rsidRPr="0026677F" w:rsidRDefault="00527060" w:rsidP="00527060">
                      <w:pPr>
                        <w:rPr>
                          <w:rFonts w:ascii="Cavolini" w:hAnsi="Cavolini" w:cs="Cavolini"/>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677F">
                        <w:rPr>
                          <w:rFonts w:ascii="Cavolini" w:hAnsi="Cavolini" w:cs="Cavolini"/>
                          <w:b/>
                          <w:color w:val="2B2B00"/>
                          <w:sz w:val="28"/>
                          <w:szCs w:val="28"/>
                        </w:rPr>
                        <w:t>Have a safe &amp; successful season!</w:t>
                      </w:r>
                    </w:p>
                  </w:txbxContent>
                </v:textbox>
              </v:shape>
            </w:pict>
          </mc:Fallback>
        </mc:AlternateContent>
      </w:r>
      <w:r w:rsidR="00527060" w:rsidRPr="00270A9A">
        <w:rPr>
          <w:noProof/>
          <w:lang w:val="en-CA" w:eastAsia="en-CA"/>
        </w:rPr>
        <w:drawing>
          <wp:anchor distT="0" distB="0" distL="114300" distR="114300" simplePos="0" relativeHeight="251828736" behindDoc="0" locked="0" layoutInCell="1" allowOverlap="1" wp14:anchorId="4A197109" wp14:editId="691E3321">
            <wp:simplePos x="0" y="0"/>
            <wp:positionH relativeFrom="column">
              <wp:posOffset>5110480</wp:posOffset>
            </wp:positionH>
            <wp:positionV relativeFrom="paragraph">
              <wp:posOffset>73025</wp:posOffset>
            </wp:positionV>
            <wp:extent cx="1435100" cy="547370"/>
            <wp:effectExtent l="0" t="0" r="0" b="0"/>
            <wp:wrapThrough wrapText="bothSides">
              <wp:wrapPolygon edited="0">
                <wp:start x="0" y="0"/>
                <wp:lineTo x="0" y="20356"/>
                <wp:lineTo x="21112" y="20356"/>
                <wp:lineTo x="21112" y="0"/>
                <wp:lineTo x="0" y="0"/>
              </wp:wrapPolygon>
            </wp:wrapThrough>
            <wp:docPr id="1" name="Picture 2" descr="A blue and blac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 blue and black log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547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60" w:rsidRPr="002F49FB">
        <w:rPr>
          <w:rFonts w:ascii="Calibri" w:hAnsi="Calibri" w:cs="Calibri"/>
          <w:noProof/>
        </w:rPr>
        <w:drawing>
          <wp:anchor distT="0" distB="0" distL="114300" distR="114300" simplePos="0" relativeHeight="251822592" behindDoc="1" locked="0" layoutInCell="1" allowOverlap="1" wp14:anchorId="1AB540E2" wp14:editId="4EC7B674">
            <wp:simplePos x="0" y="0"/>
            <wp:positionH relativeFrom="margin">
              <wp:posOffset>1742440</wp:posOffset>
            </wp:positionH>
            <wp:positionV relativeFrom="paragraph">
              <wp:posOffset>121285</wp:posOffset>
            </wp:positionV>
            <wp:extent cx="1427480" cy="1755140"/>
            <wp:effectExtent l="0" t="0" r="1270" b="0"/>
            <wp:wrapTight wrapText="bothSides">
              <wp:wrapPolygon edited="0">
                <wp:start x="0" y="0"/>
                <wp:lineTo x="0" y="21334"/>
                <wp:lineTo x="21331" y="21334"/>
                <wp:lineTo x="21331" y="0"/>
                <wp:lineTo x="0" y="0"/>
              </wp:wrapPolygon>
            </wp:wrapTight>
            <wp:docPr id="1001794673" name="Picture 10" descr="Blue containers with black l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4673" name="Picture 10" descr="Blue containers with black lids"/>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42748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60" w:rsidRPr="00972448">
        <w:rPr>
          <w:rFonts w:ascii="Avenir Next LT Pro Light" w:hAnsi="Avenir Next LT Pro Light" w:cs="Calibri"/>
          <w:b/>
          <w:noProof/>
          <w:sz w:val="36"/>
          <w:szCs w:val="36"/>
        </w:rPr>
        <w:drawing>
          <wp:anchor distT="0" distB="0" distL="114300" distR="114300" simplePos="0" relativeHeight="251824640" behindDoc="1" locked="0" layoutInCell="1" allowOverlap="1" wp14:anchorId="7EDD54C0" wp14:editId="1C5CDE02">
            <wp:simplePos x="0" y="0"/>
            <wp:positionH relativeFrom="margin">
              <wp:posOffset>3225800</wp:posOffset>
            </wp:positionH>
            <wp:positionV relativeFrom="paragraph">
              <wp:posOffset>179705</wp:posOffset>
            </wp:positionV>
            <wp:extent cx="1689100" cy="1696720"/>
            <wp:effectExtent l="0" t="0" r="6350" b="0"/>
            <wp:wrapTight wrapText="bothSides">
              <wp:wrapPolygon edited="0">
                <wp:start x="0" y="0"/>
                <wp:lineTo x="0" y="21341"/>
                <wp:lineTo x="21438" y="21341"/>
                <wp:lineTo x="21438" y="0"/>
                <wp:lineTo x="0" y="0"/>
              </wp:wrapPolygon>
            </wp:wrapTight>
            <wp:docPr id="932292270" name="Picture 1" descr="A poster of a recycling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92270" name="Picture 1" descr="A poster of a recycling list&#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89100" cy="1696720"/>
                    </a:xfrm>
                    <a:prstGeom prst="rect">
                      <a:avLst/>
                    </a:prstGeom>
                  </pic:spPr>
                </pic:pic>
              </a:graphicData>
            </a:graphic>
            <wp14:sizeRelH relativeFrom="page">
              <wp14:pctWidth>0</wp14:pctWidth>
            </wp14:sizeRelH>
            <wp14:sizeRelV relativeFrom="page">
              <wp14:pctHeight>0</wp14:pctHeight>
            </wp14:sizeRelV>
          </wp:anchor>
        </w:drawing>
      </w:r>
    </w:p>
    <w:p w14:paraId="462D4CB5" w14:textId="6F6EA749" w:rsidR="00270A9A" w:rsidRPr="00270A9A" w:rsidRDefault="00527060" w:rsidP="00270A9A">
      <w:pPr>
        <w:jc w:val="center"/>
        <w:rPr>
          <w:rFonts w:ascii="Arial Narrow" w:hAnsi="Arial Narrow" w:cs="Calibri"/>
          <w:b/>
          <w:color w:val="2B2B00"/>
          <w:sz w:val="32"/>
          <w:szCs w:val="32"/>
        </w:rPr>
      </w:pPr>
      <w:r w:rsidRPr="00270A9A">
        <w:rPr>
          <w:rFonts w:ascii="Calibri" w:hAnsi="Calibri" w:cs="Calibri"/>
          <w:b/>
          <w:sz w:val="36"/>
          <w:szCs w:val="36"/>
        </w:rPr>
        <w:drawing>
          <wp:anchor distT="0" distB="0" distL="114300" distR="114300" simplePos="0" relativeHeight="251827712" behindDoc="1" locked="0" layoutInCell="1" allowOverlap="1" wp14:anchorId="3172E531" wp14:editId="740CF0E3">
            <wp:simplePos x="0" y="0"/>
            <wp:positionH relativeFrom="margin">
              <wp:posOffset>5373370</wp:posOffset>
            </wp:positionH>
            <wp:positionV relativeFrom="paragraph">
              <wp:posOffset>408305</wp:posOffset>
            </wp:positionV>
            <wp:extent cx="1043402" cy="2402840"/>
            <wp:effectExtent l="0" t="0" r="4445" b="0"/>
            <wp:wrapNone/>
            <wp:docPr id="1172724844" name="Picture 1" descr="A screenshot of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4844" name="Picture 1" descr="A screenshot of a phone"/>
                    <pic:cNvPicPr/>
                  </pic:nvPicPr>
                  <pic:blipFill>
                    <a:blip r:embed="rId43">
                      <a:extLst>
                        <a:ext uri="{28A0092B-C50C-407E-A947-70E740481C1C}">
                          <a14:useLocalDpi xmlns:a14="http://schemas.microsoft.com/office/drawing/2010/main" val="0"/>
                        </a:ext>
                      </a:extLst>
                    </a:blip>
                    <a:stretch>
                      <a:fillRect/>
                    </a:stretch>
                  </pic:blipFill>
                  <pic:spPr>
                    <a:xfrm>
                      <a:off x="0" y="0"/>
                      <a:ext cx="1043402" cy="2402840"/>
                    </a:xfrm>
                    <a:prstGeom prst="rect">
                      <a:avLst/>
                    </a:prstGeom>
                  </pic:spPr>
                </pic:pic>
              </a:graphicData>
            </a:graphic>
            <wp14:sizeRelH relativeFrom="page">
              <wp14:pctWidth>0</wp14:pctWidth>
            </wp14:sizeRelH>
            <wp14:sizeRelV relativeFrom="page">
              <wp14:pctHeight>0</wp14:pctHeight>
            </wp14:sizeRelV>
          </wp:anchor>
        </w:drawing>
      </w:r>
    </w:p>
    <w:p w14:paraId="4DF1B7F4" w14:textId="71E814B0" w:rsidR="00474070" w:rsidRPr="00270A9A" w:rsidRDefault="00474070" w:rsidP="00270A9A">
      <w:pPr>
        <w:ind w:left="5040" w:firstLine="720"/>
        <w:jc w:val="center"/>
        <w:rPr>
          <w:rFonts w:ascii="Arial Narrow" w:hAnsi="Arial Narrow" w:cs="Calibri"/>
          <w:b/>
          <w:color w:val="2B2B00"/>
          <w:sz w:val="32"/>
          <w:szCs w:val="32"/>
        </w:rPr>
      </w:pPr>
    </w:p>
    <w:p w14:paraId="3D4127C8" w14:textId="682E2C4B" w:rsidR="00972448" w:rsidRPr="002F49FB" w:rsidRDefault="00972448" w:rsidP="00F4174D">
      <w:pPr>
        <w:rPr>
          <w:rFonts w:ascii="Calibri" w:hAnsi="Calibri" w:cs="Calibri"/>
          <w:b/>
          <w:sz w:val="36"/>
          <w:szCs w:val="36"/>
        </w:rPr>
      </w:pPr>
    </w:p>
    <w:p w14:paraId="1C8B2851" w14:textId="4CD35C8D" w:rsidR="00972448" w:rsidRPr="002F49FB" w:rsidRDefault="00972448" w:rsidP="00F4174D">
      <w:pPr>
        <w:rPr>
          <w:rFonts w:ascii="Calibri" w:hAnsi="Calibri" w:cs="Calibri"/>
          <w:b/>
          <w:sz w:val="36"/>
          <w:szCs w:val="36"/>
        </w:rPr>
      </w:pPr>
    </w:p>
    <w:p w14:paraId="166209AA" w14:textId="14FA353D" w:rsidR="00270A9A" w:rsidRPr="00270A9A" w:rsidRDefault="00527060" w:rsidP="00270A9A">
      <w:pPr>
        <w:spacing w:before="100" w:beforeAutospacing="1" w:after="100" w:afterAutospacing="1"/>
        <w:rPr>
          <w:lang w:val="en-CA" w:eastAsia="en-CA"/>
        </w:rPr>
      </w:pPr>
      <w:r>
        <w:rPr>
          <w:noProof/>
        </w:rPr>
        <mc:AlternateContent>
          <mc:Choice Requires="wps">
            <w:drawing>
              <wp:anchor distT="0" distB="0" distL="114300" distR="114300" simplePos="0" relativeHeight="251826688" behindDoc="0" locked="0" layoutInCell="1" allowOverlap="1" wp14:anchorId="79C4C61B" wp14:editId="784A5966">
                <wp:simplePos x="0" y="0"/>
                <wp:positionH relativeFrom="column">
                  <wp:posOffset>1711960</wp:posOffset>
                </wp:positionH>
                <wp:positionV relativeFrom="paragraph">
                  <wp:posOffset>469265</wp:posOffset>
                </wp:positionV>
                <wp:extent cx="3342640" cy="1828800"/>
                <wp:effectExtent l="0" t="0" r="0" b="0"/>
                <wp:wrapNone/>
                <wp:docPr id="1592613083" name="Text Box 1"/>
                <wp:cNvGraphicFramePr/>
                <a:graphic xmlns:a="http://schemas.openxmlformats.org/drawingml/2006/main">
                  <a:graphicData uri="http://schemas.microsoft.com/office/word/2010/wordprocessingShape">
                    <wps:wsp>
                      <wps:cNvSpPr txBox="1"/>
                      <wps:spPr>
                        <a:xfrm>
                          <a:off x="0" y="0"/>
                          <a:ext cx="3342640" cy="1828800"/>
                        </a:xfrm>
                        <a:prstGeom prst="rect">
                          <a:avLst/>
                        </a:prstGeom>
                        <a:noFill/>
                        <a:ln>
                          <a:noFill/>
                        </a:ln>
                      </wps:spPr>
                      <wps:txbx>
                        <w:txbxContent>
                          <w:p w14:paraId="7E4DDDD5" w14:textId="77777777" w:rsidR="00D36D5F" w:rsidRPr="00270A9A" w:rsidRDefault="00D36D5F"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9E82D3" w14:textId="19242D45" w:rsidR="00D36D5F" w:rsidRPr="00270A9A" w:rsidRDefault="00D36D5F"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b/>
                                <w:bCs/>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b/>
                                <w:bCs/>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RECYCLE BIN HOURS</w:t>
                            </w:r>
                          </w:p>
                          <w:p w14:paraId="4E994797" w14:textId="77777777" w:rsidR="00270A9A" w:rsidRDefault="00270A9A"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hours 9-4:30pm </w:t>
                            </w:r>
                          </w:p>
                          <w:p w14:paraId="0A58A2F7" w14:textId="56E8F039" w:rsidR="00527060" w:rsidRDefault="00527060"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 at front office </w:t>
                            </w:r>
                          </w:p>
                          <w:p w14:paraId="67DB2C48" w14:textId="5DC0F58F" w:rsidR="00D36D5F" w:rsidRPr="00270A9A" w:rsidRDefault="00270A9A"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C4C61B" id="_x0000_s1030" type="#_x0000_t202" style="position:absolute;margin-left:134.8pt;margin-top:36.95pt;width:263.2pt;height:2in;z-index:25182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JhFQIAACsEAAAOAAAAZHJzL2Uyb0RvYy54bWysU01v2zAMvQ/YfxB0X5y4WZcZcYqsRYYB&#10;QVsgHXpWZCk2YImaxMTOfv0o5XPdTsMuMkXS/HjvaXrXm5btlA8N2JKPBkPOlJVQNXZT8u8viw8T&#10;zgIKW4kWrCr5XgV+N3v/btq5QuVQQ1spz6iIDUXnSl4juiLLgqyVEWEATlkKavBGIF39Jqu86Ki6&#10;abN8OLzNOvCV8yBVCOR9OAT5LNXXWkl80jooZG3JaTZMp0/nOp7ZbCqKjReubuRxDPEPUxjRWGp6&#10;LvUgULCtb/4oZRrpIYDGgQSTgdaNVGkH2mY0fLPNqhZOpV0InODOMIX/V1Y+7lbu2TPsv0BPBEZA&#10;OheKQM64T6+9iV+alFGcINyfYVM9MknOm5txfjumkKTYaJJPJsMEbHb53fmAXxUYFo2Se+IlwSV2&#10;y4DUklJPKbGbhUXTtomb1v7moMToyS4zRgv7dc+aquT5af41VHtay8OB8eDkoqHWSxHwWXiimMYl&#10;2eITHbqFruRwtDirwf/8mz/mE/IU5awjyZQ8/NgKrzhrv1ni5PNoHFHAdBl//JTTxV9H1tcRuzX3&#10;QKoc0QNxMpkxH9uTqT2YV1L3PHalkLCSepccT+Y9HoRMr0Oq+TwlkaqcwKVdORlLR+wisC/9q/Du&#10;iD4ScY9wEpco3pBwyI1/BjffIlGRGIo4H1A9wk+KTMQdX0+U/PU9ZV3e+OwXAAAA//8DAFBLAwQU&#10;AAYACAAAACEAG2nlDd8AAAAKAQAADwAAAGRycy9kb3ducmV2LnhtbEyPy07DMBBF90j8gzVI7KiT&#10;VqQkzaSqeEgs2FDCfhpP44jYjmK3Sf8es6LL0Rzde265nU0vzjz6zlmEdJGAYNs41dkWof56e3gC&#10;4QNZRb2zjHBhD9vq9qakQrnJfvJ5H1oRQ6wvCEGHMBRS+kazIb9wA9v4O7rRUIjn2Eo10hTDTS+X&#10;SZJJQ52NDZoGftbc/OxPBiEEtUsv9avx79/zx8ukk+aRasT7u3m3ARF4Dv8w/OlHdaii08GdrPKi&#10;R1hmeRZRhPUqBxGBdZ7FcQeEVZbmIKtSXk+ofgEAAP//AwBQSwECLQAUAAYACAAAACEAtoM4kv4A&#10;AADhAQAAEwAAAAAAAAAAAAAAAAAAAAAAW0NvbnRlbnRfVHlwZXNdLnhtbFBLAQItABQABgAIAAAA&#10;IQA4/SH/1gAAAJQBAAALAAAAAAAAAAAAAAAAAC8BAABfcmVscy8ucmVsc1BLAQItABQABgAIAAAA&#10;IQAYiFJhFQIAACsEAAAOAAAAAAAAAAAAAAAAAC4CAABkcnMvZTJvRG9jLnhtbFBLAQItABQABgAI&#10;AAAAIQAbaeUN3wAAAAoBAAAPAAAAAAAAAAAAAAAAAG8EAABkcnMvZG93bnJldi54bWxQSwUGAAAA&#10;AAQABADzAAAAewUAAAAA&#10;" filled="f" stroked="f">
                <v:fill o:detectmouseclick="t"/>
                <v:textbox style="mso-fit-shape-to-text:t">
                  <w:txbxContent>
                    <w:p w14:paraId="7E4DDDD5" w14:textId="77777777" w:rsidR="00D36D5F" w:rsidRPr="00270A9A" w:rsidRDefault="00D36D5F"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9E82D3" w14:textId="19242D45" w:rsidR="00D36D5F" w:rsidRPr="00270A9A" w:rsidRDefault="00D36D5F"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b/>
                          <w:bCs/>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b/>
                          <w:bCs/>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RECYCLE BIN HOURS</w:t>
                      </w:r>
                    </w:p>
                    <w:p w14:paraId="4E994797" w14:textId="77777777" w:rsidR="00270A9A" w:rsidRDefault="00270A9A"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Office hours 9-4:30pm </w:t>
                      </w:r>
                    </w:p>
                    <w:p w14:paraId="0A58A2F7" w14:textId="56E8F039" w:rsidR="00527060" w:rsidRDefault="00527060"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Sing-in at front office </w:t>
                      </w:r>
                    </w:p>
                    <w:p w14:paraId="67DB2C48" w14:textId="5DC0F58F" w:rsidR="00D36D5F" w:rsidRPr="00270A9A" w:rsidRDefault="00270A9A" w:rsidP="00270A9A">
                      <w:pPr>
                        <w:pBdr>
                          <w:top w:val="single" w:sz="4" w:space="1" w:color="auto"/>
                          <w:left w:val="single" w:sz="4" w:space="4" w:color="auto"/>
                          <w:bottom w:val="single" w:sz="4" w:space="1" w:color="auto"/>
                          <w:right w:val="single" w:sz="4" w:space="4" w:color="auto"/>
                        </w:pBdr>
                        <w:jc w:val="center"/>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0A9A">
                        <w:rPr>
                          <w:rFonts w:ascii="Georgia Pro" w:hAnsi="Georgia Pro" w:cstheme="minorHAnsi"/>
                          <w:noProof/>
                          <w:color w:val="000000" w:themeColor="text1"/>
                          <w:lang w:val="en-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Monday-Friday</w:t>
                      </w:r>
                    </w:p>
                  </w:txbxContent>
                </v:textbox>
              </v:shape>
            </w:pict>
          </mc:Fallback>
        </mc:AlternateContent>
      </w:r>
    </w:p>
    <w:p w14:paraId="1C4338CA" w14:textId="467BC325" w:rsidR="006D21DB" w:rsidRPr="002F49FB" w:rsidRDefault="006D21DB" w:rsidP="00F57356">
      <w:pPr>
        <w:rPr>
          <w:rFonts w:ascii="Calibri" w:hAnsi="Calibri" w:cs="Calibri"/>
          <w:sz w:val="28"/>
          <w:szCs w:val="28"/>
        </w:rPr>
      </w:pPr>
    </w:p>
    <w:sectPr w:rsidR="006D21DB" w:rsidRPr="002F49FB" w:rsidSect="005859D3">
      <w:footerReference w:type="default" r:id="rId44"/>
      <w:footerReference w:type="first" r:id="rId45"/>
      <w:type w:val="continuous"/>
      <w:pgSz w:w="12240" w:h="20160" w:code="5"/>
      <w:pgMar w:top="630" w:right="1080" w:bottom="360" w:left="1080" w:header="624" w:footer="720" w:gutter="0"/>
      <w:pgBorders w:offsetFrom="page">
        <w:top w:val="threeDEngrave" w:sz="24" w:space="24" w:color="auto"/>
        <w:left w:val="threeDEngrave" w:sz="24" w:space="24" w:color="auto"/>
        <w:bottom w:val="threeDEngrave" w:sz="24" w:space="24" w:color="auto"/>
        <w:right w:val="threeDEngrave"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DE158" w14:textId="77777777" w:rsidR="005859D3" w:rsidRDefault="005859D3">
      <w:r>
        <w:separator/>
      </w:r>
    </w:p>
  </w:endnote>
  <w:endnote w:type="continuationSeparator" w:id="0">
    <w:p w14:paraId="3066AAD6" w14:textId="77777777" w:rsidR="005859D3" w:rsidRDefault="00585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dobe Devanagari">
    <w:altName w:val="Kokila"/>
    <w:panose1 w:val="00000000000000000000"/>
    <w:charset w:val="00"/>
    <w:family w:val="roman"/>
    <w:notTrueType/>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Cavolini">
    <w:charset w:val="00"/>
    <w:family w:val="script"/>
    <w:pitch w:val="variable"/>
    <w:sig w:usb0="A11526FF" w:usb1="8000000A" w:usb2="00010000" w:usb3="00000000" w:csb0="0000019F" w:csb1="00000000"/>
  </w:font>
  <w:font w:name="Avenir Next LT Pro Light">
    <w:charset w:val="00"/>
    <w:family w:val="swiss"/>
    <w:pitch w:val="variable"/>
    <w:sig w:usb0="A00000EF" w:usb1="5000204B" w:usb2="00000000" w:usb3="00000000" w:csb0="00000093" w:csb1="00000000"/>
  </w:font>
  <w:font w:name="Georgia Pro">
    <w:charset w:val="00"/>
    <w:family w:val="roman"/>
    <w:pitch w:val="variable"/>
    <w:sig w:usb0="8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4B089" w14:textId="77777777" w:rsidR="00351DF3" w:rsidRDefault="00351DF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1FCEE60" w14:textId="2403BA74" w:rsidR="008262B3" w:rsidRPr="00D21481" w:rsidRDefault="008262B3" w:rsidP="00D21481">
    <w:pPr>
      <w:pStyle w:val="Footer"/>
      <w:jc w:val="center"/>
      <w:rPr>
        <w:rFonts w:ascii="Arial" w:hAnsi="Arial" w:cs="Arial"/>
        <w:sz w:val="16"/>
        <w:szCs w:val="16"/>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72B8E" w14:textId="664B0B1D" w:rsidR="008262B3" w:rsidRPr="00E56C3C" w:rsidRDefault="008262B3" w:rsidP="00541927">
    <w:pPr>
      <w:pStyle w:val="Footer"/>
      <w:jc w:val="center"/>
      <w:rPr>
        <w:rFonts w:ascii="Arial" w:hAnsi="Arial" w:cs="Arial"/>
        <w:sz w:val="16"/>
        <w:szCs w:val="16"/>
        <w:lang w:val="en-CA"/>
      </w:rPr>
    </w:pPr>
    <w:r>
      <w:rPr>
        <w:rFonts w:ascii="Arial" w:hAnsi="Arial" w:cs="Arial"/>
        <w:sz w:val="16"/>
        <w:szCs w:val="16"/>
        <w:lang w:val="en-CA"/>
      </w:rPr>
      <w:t>20</w:t>
    </w:r>
    <w:r w:rsidR="005B57D9">
      <w:rPr>
        <w:rFonts w:ascii="Arial" w:hAnsi="Arial" w:cs="Arial"/>
        <w:sz w:val="16"/>
        <w:szCs w:val="16"/>
        <w:lang w:val="en-CA"/>
      </w:rPr>
      <w:t>2</w:t>
    </w:r>
    <w:r w:rsidR="00541927">
      <w:rPr>
        <w:rFonts w:ascii="Arial" w:hAnsi="Arial" w:cs="Arial"/>
        <w:sz w:val="16"/>
        <w:szCs w:val="16"/>
        <w:lang w:val="en-CA"/>
      </w:rPr>
      <w:t>4</w:t>
    </w:r>
    <w:r>
      <w:rPr>
        <w:rFonts w:ascii="Arial" w:hAnsi="Arial" w:cs="Arial"/>
        <w:sz w:val="16"/>
        <w:szCs w:val="16"/>
        <w:lang w:val="en-CA"/>
      </w:rPr>
      <w:t xml:space="preserve"> Newsletter –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5F821" w14:textId="77777777" w:rsidR="005859D3" w:rsidRDefault="005859D3">
      <w:r>
        <w:separator/>
      </w:r>
    </w:p>
  </w:footnote>
  <w:footnote w:type="continuationSeparator" w:id="0">
    <w:p w14:paraId="798C4070" w14:textId="77777777" w:rsidR="005859D3" w:rsidRDefault="00585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00E7B"/>
    <w:multiLevelType w:val="hybridMultilevel"/>
    <w:tmpl w:val="80BE5D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EC0AB9"/>
    <w:multiLevelType w:val="hybridMultilevel"/>
    <w:tmpl w:val="3594E7BC"/>
    <w:lvl w:ilvl="0" w:tplc="10090001">
      <w:start w:val="1"/>
      <w:numFmt w:val="bullet"/>
      <w:lvlText w:val=""/>
      <w:lvlJc w:val="left"/>
      <w:pPr>
        <w:ind w:left="2220" w:hanging="360"/>
      </w:pPr>
      <w:rPr>
        <w:rFonts w:ascii="Symbol" w:hAnsi="Symbol"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 w15:restartNumberingAfterBreak="0">
    <w:nsid w:val="1B0E1F86"/>
    <w:multiLevelType w:val="hybridMultilevel"/>
    <w:tmpl w:val="2022306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5DA5312"/>
    <w:multiLevelType w:val="multilevel"/>
    <w:tmpl w:val="F16C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175097"/>
    <w:multiLevelType w:val="hybridMultilevel"/>
    <w:tmpl w:val="0964BE10"/>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2F3E37"/>
    <w:multiLevelType w:val="multilevel"/>
    <w:tmpl w:val="F16C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7838AA"/>
    <w:multiLevelType w:val="hybridMultilevel"/>
    <w:tmpl w:val="27DEF340"/>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3DAE0842"/>
    <w:multiLevelType w:val="hybridMultilevel"/>
    <w:tmpl w:val="C04811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54C711CA"/>
    <w:multiLevelType w:val="hybridMultilevel"/>
    <w:tmpl w:val="6DC0F53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583E16CC"/>
    <w:multiLevelType w:val="hybridMultilevel"/>
    <w:tmpl w:val="A746AF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9F2591B"/>
    <w:multiLevelType w:val="hybridMultilevel"/>
    <w:tmpl w:val="5FF25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9FC62A9"/>
    <w:multiLevelType w:val="hybridMultilevel"/>
    <w:tmpl w:val="79AC2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0FE4E19"/>
    <w:multiLevelType w:val="hybridMultilevel"/>
    <w:tmpl w:val="02969E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2E24FC5"/>
    <w:multiLevelType w:val="multilevel"/>
    <w:tmpl w:val="C630D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A4525C"/>
    <w:multiLevelType w:val="hybridMultilevel"/>
    <w:tmpl w:val="B5202CBA"/>
    <w:lvl w:ilvl="0" w:tplc="10090001">
      <w:start w:val="1"/>
      <w:numFmt w:val="bullet"/>
      <w:lvlText w:val=""/>
      <w:lvlJc w:val="left"/>
      <w:pPr>
        <w:ind w:left="2220" w:hanging="360"/>
      </w:pPr>
      <w:rPr>
        <w:rFonts w:ascii="Symbol" w:hAnsi="Symbol"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15" w15:restartNumberingAfterBreak="0">
    <w:nsid w:val="646A0CF5"/>
    <w:multiLevelType w:val="hybridMultilevel"/>
    <w:tmpl w:val="7054E0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88445A"/>
    <w:multiLevelType w:val="multilevel"/>
    <w:tmpl w:val="F16C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3237A6"/>
    <w:multiLevelType w:val="hybridMultilevel"/>
    <w:tmpl w:val="D48485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EA87665"/>
    <w:multiLevelType w:val="multilevel"/>
    <w:tmpl w:val="AEBA8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471361"/>
    <w:multiLevelType w:val="hybridMultilevel"/>
    <w:tmpl w:val="0EEE47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75162F68"/>
    <w:multiLevelType w:val="hybridMultilevel"/>
    <w:tmpl w:val="DCD46C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52A1AA3"/>
    <w:multiLevelType w:val="multilevel"/>
    <w:tmpl w:val="C630D4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52706422">
    <w:abstractNumId w:val="7"/>
  </w:num>
  <w:num w:numId="2" w16cid:durableId="517502342">
    <w:abstractNumId w:val="0"/>
  </w:num>
  <w:num w:numId="3" w16cid:durableId="854685059">
    <w:abstractNumId w:val="20"/>
  </w:num>
  <w:num w:numId="4" w16cid:durableId="1925407712">
    <w:abstractNumId w:val="19"/>
  </w:num>
  <w:num w:numId="5" w16cid:durableId="453450485">
    <w:abstractNumId w:val="10"/>
  </w:num>
  <w:num w:numId="6" w16cid:durableId="496381486">
    <w:abstractNumId w:val="2"/>
  </w:num>
  <w:num w:numId="7" w16cid:durableId="253638452">
    <w:abstractNumId w:val="21"/>
  </w:num>
  <w:num w:numId="8" w16cid:durableId="962494387">
    <w:abstractNumId w:val="18"/>
  </w:num>
  <w:num w:numId="9" w16cid:durableId="1380282472">
    <w:abstractNumId w:val="13"/>
  </w:num>
  <w:num w:numId="10" w16cid:durableId="1636525895">
    <w:abstractNumId w:val="8"/>
  </w:num>
  <w:num w:numId="11" w16cid:durableId="435293559">
    <w:abstractNumId w:val="1"/>
  </w:num>
  <w:num w:numId="12" w16cid:durableId="1756391459">
    <w:abstractNumId w:val="6"/>
  </w:num>
  <w:num w:numId="13" w16cid:durableId="882056516">
    <w:abstractNumId w:val="14"/>
  </w:num>
  <w:num w:numId="14" w16cid:durableId="523717083">
    <w:abstractNumId w:val="16"/>
  </w:num>
  <w:num w:numId="15" w16cid:durableId="1681883062">
    <w:abstractNumId w:val="5"/>
  </w:num>
  <w:num w:numId="16" w16cid:durableId="1027027245">
    <w:abstractNumId w:val="3"/>
  </w:num>
  <w:num w:numId="17" w16cid:durableId="600796121">
    <w:abstractNumId w:val="4"/>
  </w:num>
  <w:num w:numId="18" w16cid:durableId="874582993">
    <w:abstractNumId w:val="12"/>
  </w:num>
  <w:num w:numId="19" w16cid:durableId="909849745">
    <w:abstractNumId w:val="15"/>
  </w:num>
  <w:num w:numId="20" w16cid:durableId="496502395">
    <w:abstractNumId w:val="9"/>
  </w:num>
  <w:num w:numId="21" w16cid:durableId="1227104917">
    <w:abstractNumId w:val="11"/>
  </w:num>
  <w:num w:numId="22" w16cid:durableId="119206486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33"/>
    <w:rsid w:val="0000185D"/>
    <w:rsid w:val="0000216D"/>
    <w:rsid w:val="000044C8"/>
    <w:rsid w:val="00004780"/>
    <w:rsid w:val="00010037"/>
    <w:rsid w:val="00017F99"/>
    <w:rsid w:val="000207E5"/>
    <w:rsid w:val="00021599"/>
    <w:rsid w:val="000218E3"/>
    <w:rsid w:val="00022DC2"/>
    <w:rsid w:val="00025F94"/>
    <w:rsid w:val="00025FAE"/>
    <w:rsid w:val="00027C72"/>
    <w:rsid w:val="000315EA"/>
    <w:rsid w:val="00035A6E"/>
    <w:rsid w:val="00035E2B"/>
    <w:rsid w:val="00041398"/>
    <w:rsid w:val="00041D3F"/>
    <w:rsid w:val="000424BC"/>
    <w:rsid w:val="000470E0"/>
    <w:rsid w:val="00047D87"/>
    <w:rsid w:val="000622EF"/>
    <w:rsid w:val="0006388A"/>
    <w:rsid w:val="00070333"/>
    <w:rsid w:val="00070F4A"/>
    <w:rsid w:val="00072F91"/>
    <w:rsid w:val="000735C0"/>
    <w:rsid w:val="00074C99"/>
    <w:rsid w:val="00077C6A"/>
    <w:rsid w:val="0008090F"/>
    <w:rsid w:val="000824DA"/>
    <w:rsid w:val="000836D0"/>
    <w:rsid w:val="0009650F"/>
    <w:rsid w:val="000966AA"/>
    <w:rsid w:val="000A43A1"/>
    <w:rsid w:val="000B149D"/>
    <w:rsid w:val="000B259B"/>
    <w:rsid w:val="000B2EE7"/>
    <w:rsid w:val="000B397D"/>
    <w:rsid w:val="000B3E19"/>
    <w:rsid w:val="000C2394"/>
    <w:rsid w:val="000C313B"/>
    <w:rsid w:val="000C334E"/>
    <w:rsid w:val="000D3D1B"/>
    <w:rsid w:val="000D4A18"/>
    <w:rsid w:val="000D58C5"/>
    <w:rsid w:val="000E42B5"/>
    <w:rsid w:val="000E53DC"/>
    <w:rsid w:val="000E5C24"/>
    <w:rsid w:val="000F28C5"/>
    <w:rsid w:val="000F4A33"/>
    <w:rsid w:val="00103829"/>
    <w:rsid w:val="00107EE7"/>
    <w:rsid w:val="00110E01"/>
    <w:rsid w:val="0011177E"/>
    <w:rsid w:val="00113025"/>
    <w:rsid w:val="001156E2"/>
    <w:rsid w:val="00115A44"/>
    <w:rsid w:val="00124549"/>
    <w:rsid w:val="00124DB1"/>
    <w:rsid w:val="001253A3"/>
    <w:rsid w:val="001264DE"/>
    <w:rsid w:val="001266F4"/>
    <w:rsid w:val="00126D49"/>
    <w:rsid w:val="00132765"/>
    <w:rsid w:val="0013764E"/>
    <w:rsid w:val="00137DAC"/>
    <w:rsid w:val="00144286"/>
    <w:rsid w:val="00144AD4"/>
    <w:rsid w:val="00145C42"/>
    <w:rsid w:val="00153556"/>
    <w:rsid w:val="00160E3C"/>
    <w:rsid w:val="001611AF"/>
    <w:rsid w:val="00161AD1"/>
    <w:rsid w:val="001660AA"/>
    <w:rsid w:val="0016665F"/>
    <w:rsid w:val="00170C6D"/>
    <w:rsid w:val="00172C6C"/>
    <w:rsid w:val="00175930"/>
    <w:rsid w:val="0017596D"/>
    <w:rsid w:val="00176EDF"/>
    <w:rsid w:val="00180586"/>
    <w:rsid w:val="00184343"/>
    <w:rsid w:val="00192999"/>
    <w:rsid w:val="00193280"/>
    <w:rsid w:val="00196591"/>
    <w:rsid w:val="00196733"/>
    <w:rsid w:val="001A3F66"/>
    <w:rsid w:val="001A533C"/>
    <w:rsid w:val="001B3993"/>
    <w:rsid w:val="001B4749"/>
    <w:rsid w:val="001B57DE"/>
    <w:rsid w:val="001C275C"/>
    <w:rsid w:val="001C2C08"/>
    <w:rsid w:val="001C68B7"/>
    <w:rsid w:val="001D29D5"/>
    <w:rsid w:val="001E368C"/>
    <w:rsid w:val="001F272D"/>
    <w:rsid w:val="00201387"/>
    <w:rsid w:val="00204877"/>
    <w:rsid w:val="00207168"/>
    <w:rsid w:val="00211E79"/>
    <w:rsid w:val="00211FA2"/>
    <w:rsid w:val="00217F6A"/>
    <w:rsid w:val="002238DF"/>
    <w:rsid w:val="00224708"/>
    <w:rsid w:val="002259C0"/>
    <w:rsid w:val="002335FD"/>
    <w:rsid w:val="00234874"/>
    <w:rsid w:val="00237DEA"/>
    <w:rsid w:val="00243985"/>
    <w:rsid w:val="002474A7"/>
    <w:rsid w:val="0025675B"/>
    <w:rsid w:val="00260456"/>
    <w:rsid w:val="0026677F"/>
    <w:rsid w:val="0027054A"/>
    <w:rsid w:val="00270A9A"/>
    <w:rsid w:val="00273FED"/>
    <w:rsid w:val="002750AB"/>
    <w:rsid w:val="00277162"/>
    <w:rsid w:val="00282A82"/>
    <w:rsid w:val="002935A0"/>
    <w:rsid w:val="002956CA"/>
    <w:rsid w:val="00296FBC"/>
    <w:rsid w:val="002A0574"/>
    <w:rsid w:val="002A2DE3"/>
    <w:rsid w:val="002A4FFC"/>
    <w:rsid w:val="002A726F"/>
    <w:rsid w:val="002B1D68"/>
    <w:rsid w:val="002B3A94"/>
    <w:rsid w:val="002B5041"/>
    <w:rsid w:val="002C0D7C"/>
    <w:rsid w:val="002C71D8"/>
    <w:rsid w:val="002C7AE3"/>
    <w:rsid w:val="002D4780"/>
    <w:rsid w:val="002E5F40"/>
    <w:rsid w:val="002E66C3"/>
    <w:rsid w:val="002F20FD"/>
    <w:rsid w:val="002F3DF4"/>
    <w:rsid w:val="002F49FB"/>
    <w:rsid w:val="00300F7E"/>
    <w:rsid w:val="00306E7E"/>
    <w:rsid w:val="003070C5"/>
    <w:rsid w:val="00307A58"/>
    <w:rsid w:val="003103B0"/>
    <w:rsid w:val="00320DD7"/>
    <w:rsid w:val="00320FB1"/>
    <w:rsid w:val="00321055"/>
    <w:rsid w:val="0033177F"/>
    <w:rsid w:val="00332F43"/>
    <w:rsid w:val="00334D53"/>
    <w:rsid w:val="00340424"/>
    <w:rsid w:val="00340AC2"/>
    <w:rsid w:val="00341B2F"/>
    <w:rsid w:val="00342072"/>
    <w:rsid w:val="00342D33"/>
    <w:rsid w:val="00343E87"/>
    <w:rsid w:val="003453DA"/>
    <w:rsid w:val="00351DF1"/>
    <w:rsid w:val="00351DF3"/>
    <w:rsid w:val="003541C4"/>
    <w:rsid w:val="00355CBA"/>
    <w:rsid w:val="00355DF9"/>
    <w:rsid w:val="0035650E"/>
    <w:rsid w:val="00362B5F"/>
    <w:rsid w:val="0036782A"/>
    <w:rsid w:val="00370DB9"/>
    <w:rsid w:val="0037164A"/>
    <w:rsid w:val="00373D6F"/>
    <w:rsid w:val="00374AEB"/>
    <w:rsid w:val="00385BFC"/>
    <w:rsid w:val="003A0DA2"/>
    <w:rsid w:val="003A0DFF"/>
    <w:rsid w:val="003A351B"/>
    <w:rsid w:val="003A56C3"/>
    <w:rsid w:val="003A7092"/>
    <w:rsid w:val="003B06B0"/>
    <w:rsid w:val="003B0C4A"/>
    <w:rsid w:val="003B0D4B"/>
    <w:rsid w:val="003B1E31"/>
    <w:rsid w:val="003B3CDF"/>
    <w:rsid w:val="003B4F85"/>
    <w:rsid w:val="003B6023"/>
    <w:rsid w:val="003C03F8"/>
    <w:rsid w:val="003C54CE"/>
    <w:rsid w:val="003C67E8"/>
    <w:rsid w:val="003C794B"/>
    <w:rsid w:val="003D172B"/>
    <w:rsid w:val="003D4C38"/>
    <w:rsid w:val="003D58B8"/>
    <w:rsid w:val="003E4A55"/>
    <w:rsid w:val="003E5FF4"/>
    <w:rsid w:val="003E62A2"/>
    <w:rsid w:val="003E696A"/>
    <w:rsid w:val="003E7A92"/>
    <w:rsid w:val="003E7BAB"/>
    <w:rsid w:val="003F0FC7"/>
    <w:rsid w:val="0040545C"/>
    <w:rsid w:val="00407615"/>
    <w:rsid w:val="00411DB1"/>
    <w:rsid w:val="0041322D"/>
    <w:rsid w:val="00416EF9"/>
    <w:rsid w:val="00417F5E"/>
    <w:rsid w:val="0042056F"/>
    <w:rsid w:val="00422715"/>
    <w:rsid w:val="00425FDF"/>
    <w:rsid w:val="00432BBD"/>
    <w:rsid w:val="00434D07"/>
    <w:rsid w:val="00440FAE"/>
    <w:rsid w:val="004412ED"/>
    <w:rsid w:val="00441417"/>
    <w:rsid w:val="00441734"/>
    <w:rsid w:val="00445F33"/>
    <w:rsid w:val="004462B8"/>
    <w:rsid w:val="00450BC2"/>
    <w:rsid w:val="00451261"/>
    <w:rsid w:val="00451DB6"/>
    <w:rsid w:val="00453BB8"/>
    <w:rsid w:val="00464837"/>
    <w:rsid w:val="0047256A"/>
    <w:rsid w:val="00474070"/>
    <w:rsid w:val="0047452A"/>
    <w:rsid w:val="0047757E"/>
    <w:rsid w:val="004808B1"/>
    <w:rsid w:val="00482F2A"/>
    <w:rsid w:val="004859D8"/>
    <w:rsid w:val="004859F0"/>
    <w:rsid w:val="00487D3C"/>
    <w:rsid w:val="00487DEC"/>
    <w:rsid w:val="004923EB"/>
    <w:rsid w:val="004A25F9"/>
    <w:rsid w:val="004A29D2"/>
    <w:rsid w:val="004A5D46"/>
    <w:rsid w:val="004A5DBF"/>
    <w:rsid w:val="004B26E1"/>
    <w:rsid w:val="004B402D"/>
    <w:rsid w:val="004B4626"/>
    <w:rsid w:val="004B4B57"/>
    <w:rsid w:val="004C039D"/>
    <w:rsid w:val="004C286B"/>
    <w:rsid w:val="004C4086"/>
    <w:rsid w:val="004D53DC"/>
    <w:rsid w:val="004D6B63"/>
    <w:rsid w:val="004E1ED0"/>
    <w:rsid w:val="004E5CAD"/>
    <w:rsid w:val="004F40F3"/>
    <w:rsid w:val="00505B21"/>
    <w:rsid w:val="00507762"/>
    <w:rsid w:val="005077D3"/>
    <w:rsid w:val="005104C8"/>
    <w:rsid w:val="00511DF9"/>
    <w:rsid w:val="00514F80"/>
    <w:rsid w:val="0052085D"/>
    <w:rsid w:val="00522B06"/>
    <w:rsid w:val="00527060"/>
    <w:rsid w:val="0053074D"/>
    <w:rsid w:val="00531178"/>
    <w:rsid w:val="005369D6"/>
    <w:rsid w:val="0054006E"/>
    <w:rsid w:val="00541431"/>
    <w:rsid w:val="00541927"/>
    <w:rsid w:val="00541D21"/>
    <w:rsid w:val="00541E64"/>
    <w:rsid w:val="00543FB2"/>
    <w:rsid w:val="0055748D"/>
    <w:rsid w:val="00563989"/>
    <w:rsid w:val="00564397"/>
    <w:rsid w:val="00565966"/>
    <w:rsid w:val="00574477"/>
    <w:rsid w:val="00577AF8"/>
    <w:rsid w:val="00582DE9"/>
    <w:rsid w:val="005859D3"/>
    <w:rsid w:val="00590D9B"/>
    <w:rsid w:val="00591E72"/>
    <w:rsid w:val="00593BF0"/>
    <w:rsid w:val="00594913"/>
    <w:rsid w:val="005951CB"/>
    <w:rsid w:val="005A2DCD"/>
    <w:rsid w:val="005B0306"/>
    <w:rsid w:val="005B1EA2"/>
    <w:rsid w:val="005B2195"/>
    <w:rsid w:val="005B36B8"/>
    <w:rsid w:val="005B46EA"/>
    <w:rsid w:val="005B57D9"/>
    <w:rsid w:val="005B5FF5"/>
    <w:rsid w:val="005C0E06"/>
    <w:rsid w:val="005C3997"/>
    <w:rsid w:val="005C5787"/>
    <w:rsid w:val="005D05A0"/>
    <w:rsid w:val="005D57F4"/>
    <w:rsid w:val="005E43E7"/>
    <w:rsid w:val="005E5308"/>
    <w:rsid w:val="005E54D2"/>
    <w:rsid w:val="005E774D"/>
    <w:rsid w:val="005F0B9C"/>
    <w:rsid w:val="006005A6"/>
    <w:rsid w:val="00602260"/>
    <w:rsid w:val="00605D82"/>
    <w:rsid w:val="006069E8"/>
    <w:rsid w:val="00606C0D"/>
    <w:rsid w:val="00606F78"/>
    <w:rsid w:val="00614FDA"/>
    <w:rsid w:val="00624097"/>
    <w:rsid w:val="00624344"/>
    <w:rsid w:val="006245B4"/>
    <w:rsid w:val="00625557"/>
    <w:rsid w:val="00627AB0"/>
    <w:rsid w:val="00627EAA"/>
    <w:rsid w:val="00632894"/>
    <w:rsid w:val="006422E6"/>
    <w:rsid w:val="00647541"/>
    <w:rsid w:val="00647969"/>
    <w:rsid w:val="006612D6"/>
    <w:rsid w:val="006624B5"/>
    <w:rsid w:val="006643D6"/>
    <w:rsid w:val="0066791D"/>
    <w:rsid w:val="00670EF5"/>
    <w:rsid w:val="00672639"/>
    <w:rsid w:val="00673EEC"/>
    <w:rsid w:val="00676A83"/>
    <w:rsid w:val="00677847"/>
    <w:rsid w:val="00681981"/>
    <w:rsid w:val="00681E32"/>
    <w:rsid w:val="00685DB4"/>
    <w:rsid w:val="00690D25"/>
    <w:rsid w:val="006928BF"/>
    <w:rsid w:val="006928EA"/>
    <w:rsid w:val="0069434C"/>
    <w:rsid w:val="00697F51"/>
    <w:rsid w:val="006A1981"/>
    <w:rsid w:val="006B0974"/>
    <w:rsid w:val="006B4667"/>
    <w:rsid w:val="006B5976"/>
    <w:rsid w:val="006B6E6D"/>
    <w:rsid w:val="006B703F"/>
    <w:rsid w:val="006B7425"/>
    <w:rsid w:val="006B7C4F"/>
    <w:rsid w:val="006C21BF"/>
    <w:rsid w:val="006C3DB1"/>
    <w:rsid w:val="006C6014"/>
    <w:rsid w:val="006C76CD"/>
    <w:rsid w:val="006D21DB"/>
    <w:rsid w:val="006D280F"/>
    <w:rsid w:val="006D4C7D"/>
    <w:rsid w:val="006D75A5"/>
    <w:rsid w:val="006E2DC5"/>
    <w:rsid w:val="006E3C37"/>
    <w:rsid w:val="006E4044"/>
    <w:rsid w:val="006E41AF"/>
    <w:rsid w:val="006E526C"/>
    <w:rsid w:val="006F041B"/>
    <w:rsid w:val="006F20A3"/>
    <w:rsid w:val="007019F2"/>
    <w:rsid w:val="007049BD"/>
    <w:rsid w:val="00705FB0"/>
    <w:rsid w:val="0070661E"/>
    <w:rsid w:val="00710217"/>
    <w:rsid w:val="00710FAA"/>
    <w:rsid w:val="007124EF"/>
    <w:rsid w:val="007127FC"/>
    <w:rsid w:val="00712861"/>
    <w:rsid w:val="007148A2"/>
    <w:rsid w:val="00720B53"/>
    <w:rsid w:val="00720DD9"/>
    <w:rsid w:val="00724580"/>
    <w:rsid w:val="00724D71"/>
    <w:rsid w:val="007301D0"/>
    <w:rsid w:val="007356B0"/>
    <w:rsid w:val="00755374"/>
    <w:rsid w:val="00755E35"/>
    <w:rsid w:val="00763E00"/>
    <w:rsid w:val="00763FE8"/>
    <w:rsid w:val="00766D89"/>
    <w:rsid w:val="007707E6"/>
    <w:rsid w:val="00782ECC"/>
    <w:rsid w:val="00784EBE"/>
    <w:rsid w:val="00794751"/>
    <w:rsid w:val="00795643"/>
    <w:rsid w:val="007966D2"/>
    <w:rsid w:val="00797104"/>
    <w:rsid w:val="007975C2"/>
    <w:rsid w:val="007A4693"/>
    <w:rsid w:val="007A4C23"/>
    <w:rsid w:val="007A4EEC"/>
    <w:rsid w:val="007A59C9"/>
    <w:rsid w:val="007A75E8"/>
    <w:rsid w:val="007B5463"/>
    <w:rsid w:val="007B6446"/>
    <w:rsid w:val="007B7E07"/>
    <w:rsid w:val="007C41AF"/>
    <w:rsid w:val="007D369C"/>
    <w:rsid w:val="007D54CE"/>
    <w:rsid w:val="007E0D45"/>
    <w:rsid w:val="007E47AA"/>
    <w:rsid w:val="007F190C"/>
    <w:rsid w:val="007F3526"/>
    <w:rsid w:val="007F480C"/>
    <w:rsid w:val="007F5BB6"/>
    <w:rsid w:val="007F68DE"/>
    <w:rsid w:val="007F7F4B"/>
    <w:rsid w:val="008021C4"/>
    <w:rsid w:val="00803508"/>
    <w:rsid w:val="0080747B"/>
    <w:rsid w:val="00807D7C"/>
    <w:rsid w:val="008126D5"/>
    <w:rsid w:val="0081275A"/>
    <w:rsid w:val="008175CB"/>
    <w:rsid w:val="00817A52"/>
    <w:rsid w:val="00825B2E"/>
    <w:rsid w:val="008262B3"/>
    <w:rsid w:val="00826A94"/>
    <w:rsid w:val="00832946"/>
    <w:rsid w:val="0083361B"/>
    <w:rsid w:val="00846976"/>
    <w:rsid w:val="0084797A"/>
    <w:rsid w:val="008530BE"/>
    <w:rsid w:val="008552D9"/>
    <w:rsid w:val="00861EBD"/>
    <w:rsid w:val="00862C60"/>
    <w:rsid w:val="00862E0B"/>
    <w:rsid w:val="00863714"/>
    <w:rsid w:val="00865B6F"/>
    <w:rsid w:val="0087190F"/>
    <w:rsid w:val="00873B17"/>
    <w:rsid w:val="0088297F"/>
    <w:rsid w:val="00883113"/>
    <w:rsid w:val="00885EEA"/>
    <w:rsid w:val="00892526"/>
    <w:rsid w:val="008A1296"/>
    <w:rsid w:val="008A4FBB"/>
    <w:rsid w:val="008A7628"/>
    <w:rsid w:val="008C7940"/>
    <w:rsid w:val="008D0B86"/>
    <w:rsid w:val="008D7D5E"/>
    <w:rsid w:val="008E710F"/>
    <w:rsid w:val="008E7ECB"/>
    <w:rsid w:val="008F49BE"/>
    <w:rsid w:val="008F6E5A"/>
    <w:rsid w:val="00900D3B"/>
    <w:rsid w:val="00901535"/>
    <w:rsid w:val="009021A7"/>
    <w:rsid w:val="009116A8"/>
    <w:rsid w:val="00915ADC"/>
    <w:rsid w:val="009175C6"/>
    <w:rsid w:val="00922CC3"/>
    <w:rsid w:val="00924472"/>
    <w:rsid w:val="009261DC"/>
    <w:rsid w:val="00930519"/>
    <w:rsid w:val="00933AFC"/>
    <w:rsid w:val="00934A23"/>
    <w:rsid w:val="00935953"/>
    <w:rsid w:val="00936742"/>
    <w:rsid w:val="009371CE"/>
    <w:rsid w:val="00944739"/>
    <w:rsid w:val="009463C8"/>
    <w:rsid w:val="009470CA"/>
    <w:rsid w:val="00953342"/>
    <w:rsid w:val="00957F83"/>
    <w:rsid w:val="00960287"/>
    <w:rsid w:val="00960895"/>
    <w:rsid w:val="0096217F"/>
    <w:rsid w:val="009635CF"/>
    <w:rsid w:val="00965773"/>
    <w:rsid w:val="00966301"/>
    <w:rsid w:val="00966959"/>
    <w:rsid w:val="009703BE"/>
    <w:rsid w:val="00971F2F"/>
    <w:rsid w:val="00972448"/>
    <w:rsid w:val="00975667"/>
    <w:rsid w:val="00980D9B"/>
    <w:rsid w:val="009957C3"/>
    <w:rsid w:val="009A1BB1"/>
    <w:rsid w:val="009A1E25"/>
    <w:rsid w:val="009A3FCC"/>
    <w:rsid w:val="009B31A5"/>
    <w:rsid w:val="009B3D19"/>
    <w:rsid w:val="009C115D"/>
    <w:rsid w:val="009C2D89"/>
    <w:rsid w:val="009C6E8F"/>
    <w:rsid w:val="009C7BAB"/>
    <w:rsid w:val="009D20AF"/>
    <w:rsid w:val="009D5F85"/>
    <w:rsid w:val="009E0AE3"/>
    <w:rsid w:val="009E1317"/>
    <w:rsid w:val="009E22BF"/>
    <w:rsid w:val="009E7C94"/>
    <w:rsid w:val="009F0527"/>
    <w:rsid w:val="009F12FD"/>
    <w:rsid w:val="009F3359"/>
    <w:rsid w:val="009F5C30"/>
    <w:rsid w:val="009F61EF"/>
    <w:rsid w:val="009F6299"/>
    <w:rsid w:val="009F66EF"/>
    <w:rsid w:val="00A06F6D"/>
    <w:rsid w:val="00A1153A"/>
    <w:rsid w:val="00A11CCD"/>
    <w:rsid w:val="00A20758"/>
    <w:rsid w:val="00A20A96"/>
    <w:rsid w:val="00A21582"/>
    <w:rsid w:val="00A216DD"/>
    <w:rsid w:val="00A256D5"/>
    <w:rsid w:val="00A3093B"/>
    <w:rsid w:val="00A316F0"/>
    <w:rsid w:val="00A41681"/>
    <w:rsid w:val="00A42920"/>
    <w:rsid w:val="00A43411"/>
    <w:rsid w:val="00A4500A"/>
    <w:rsid w:val="00A45EB1"/>
    <w:rsid w:val="00A61F78"/>
    <w:rsid w:val="00A662AA"/>
    <w:rsid w:val="00A70D9D"/>
    <w:rsid w:val="00A714D7"/>
    <w:rsid w:val="00A81EF6"/>
    <w:rsid w:val="00A85BDA"/>
    <w:rsid w:val="00A920E4"/>
    <w:rsid w:val="00A9514B"/>
    <w:rsid w:val="00A95B82"/>
    <w:rsid w:val="00A97C38"/>
    <w:rsid w:val="00AA0F5C"/>
    <w:rsid w:val="00AA5748"/>
    <w:rsid w:val="00AA5E98"/>
    <w:rsid w:val="00AA7E03"/>
    <w:rsid w:val="00AB361F"/>
    <w:rsid w:val="00AB4F12"/>
    <w:rsid w:val="00AB5FA9"/>
    <w:rsid w:val="00AB7D8E"/>
    <w:rsid w:val="00AC25F4"/>
    <w:rsid w:val="00AC41F2"/>
    <w:rsid w:val="00AC4B97"/>
    <w:rsid w:val="00AC4F5B"/>
    <w:rsid w:val="00AC69E6"/>
    <w:rsid w:val="00AC7523"/>
    <w:rsid w:val="00AD6214"/>
    <w:rsid w:val="00AD66F4"/>
    <w:rsid w:val="00AE2812"/>
    <w:rsid w:val="00AE2E01"/>
    <w:rsid w:val="00AE3261"/>
    <w:rsid w:val="00AE4108"/>
    <w:rsid w:val="00AE56FD"/>
    <w:rsid w:val="00AF1909"/>
    <w:rsid w:val="00AF1D15"/>
    <w:rsid w:val="00AF6314"/>
    <w:rsid w:val="00B034F8"/>
    <w:rsid w:val="00B03ACB"/>
    <w:rsid w:val="00B1210F"/>
    <w:rsid w:val="00B12EC5"/>
    <w:rsid w:val="00B15B39"/>
    <w:rsid w:val="00B1682B"/>
    <w:rsid w:val="00B204D0"/>
    <w:rsid w:val="00B216A3"/>
    <w:rsid w:val="00B30E71"/>
    <w:rsid w:val="00B311AE"/>
    <w:rsid w:val="00B3214B"/>
    <w:rsid w:val="00B34332"/>
    <w:rsid w:val="00B37218"/>
    <w:rsid w:val="00B4026F"/>
    <w:rsid w:val="00B439D8"/>
    <w:rsid w:val="00B47E32"/>
    <w:rsid w:val="00B5190A"/>
    <w:rsid w:val="00B53F8D"/>
    <w:rsid w:val="00B54827"/>
    <w:rsid w:val="00B55699"/>
    <w:rsid w:val="00B55944"/>
    <w:rsid w:val="00B56014"/>
    <w:rsid w:val="00B564AF"/>
    <w:rsid w:val="00B5724C"/>
    <w:rsid w:val="00B62BD2"/>
    <w:rsid w:val="00B63600"/>
    <w:rsid w:val="00B713A0"/>
    <w:rsid w:val="00B741AB"/>
    <w:rsid w:val="00B83AD9"/>
    <w:rsid w:val="00B83C55"/>
    <w:rsid w:val="00B84E0B"/>
    <w:rsid w:val="00B879B3"/>
    <w:rsid w:val="00B903A9"/>
    <w:rsid w:val="00B979F4"/>
    <w:rsid w:val="00B97E48"/>
    <w:rsid w:val="00BA2898"/>
    <w:rsid w:val="00BB5DD0"/>
    <w:rsid w:val="00BC0972"/>
    <w:rsid w:val="00BC1D9A"/>
    <w:rsid w:val="00BC3BA8"/>
    <w:rsid w:val="00BC4A92"/>
    <w:rsid w:val="00BC4BAE"/>
    <w:rsid w:val="00BC65AF"/>
    <w:rsid w:val="00BD0FC7"/>
    <w:rsid w:val="00BD1BB7"/>
    <w:rsid w:val="00BE3D32"/>
    <w:rsid w:val="00BE3E5F"/>
    <w:rsid w:val="00BE6209"/>
    <w:rsid w:val="00BE636E"/>
    <w:rsid w:val="00BF4058"/>
    <w:rsid w:val="00BF6880"/>
    <w:rsid w:val="00C00AF8"/>
    <w:rsid w:val="00C040D0"/>
    <w:rsid w:val="00C061DC"/>
    <w:rsid w:val="00C12591"/>
    <w:rsid w:val="00C129CD"/>
    <w:rsid w:val="00C14538"/>
    <w:rsid w:val="00C25A88"/>
    <w:rsid w:val="00C34187"/>
    <w:rsid w:val="00C35846"/>
    <w:rsid w:val="00C3693C"/>
    <w:rsid w:val="00C400CB"/>
    <w:rsid w:val="00C438F9"/>
    <w:rsid w:val="00C450D1"/>
    <w:rsid w:val="00C4549C"/>
    <w:rsid w:val="00C466A4"/>
    <w:rsid w:val="00C47729"/>
    <w:rsid w:val="00C502D2"/>
    <w:rsid w:val="00C53FCA"/>
    <w:rsid w:val="00C56C6C"/>
    <w:rsid w:val="00C571B3"/>
    <w:rsid w:val="00C61BE2"/>
    <w:rsid w:val="00C61CE7"/>
    <w:rsid w:val="00C63DA4"/>
    <w:rsid w:val="00C64B0D"/>
    <w:rsid w:val="00C652B1"/>
    <w:rsid w:val="00C72545"/>
    <w:rsid w:val="00C725C5"/>
    <w:rsid w:val="00C75D95"/>
    <w:rsid w:val="00C773CD"/>
    <w:rsid w:val="00C91B83"/>
    <w:rsid w:val="00C91DE4"/>
    <w:rsid w:val="00C92F6A"/>
    <w:rsid w:val="00C944D3"/>
    <w:rsid w:val="00C945BD"/>
    <w:rsid w:val="00C94DC2"/>
    <w:rsid w:val="00CA2E70"/>
    <w:rsid w:val="00CA3BF7"/>
    <w:rsid w:val="00CA6537"/>
    <w:rsid w:val="00CA77C2"/>
    <w:rsid w:val="00CB4551"/>
    <w:rsid w:val="00CB60A2"/>
    <w:rsid w:val="00CC4882"/>
    <w:rsid w:val="00CD0DBC"/>
    <w:rsid w:val="00CD1A56"/>
    <w:rsid w:val="00CE1517"/>
    <w:rsid w:val="00CE1A32"/>
    <w:rsid w:val="00CE313F"/>
    <w:rsid w:val="00CE52E1"/>
    <w:rsid w:val="00CE66C4"/>
    <w:rsid w:val="00CF196D"/>
    <w:rsid w:val="00CF3850"/>
    <w:rsid w:val="00CF552D"/>
    <w:rsid w:val="00CF6312"/>
    <w:rsid w:val="00CF7A66"/>
    <w:rsid w:val="00D026A0"/>
    <w:rsid w:val="00D028C9"/>
    <w:rsid w:val="00D02CB1"/>
    <w:rsid w:val="00D10457"/>
    <w:rsid w:val="00D11DFE"/>
    <w:rsid w:val="00D13C27"/>
    <w:rsid w:val="00D16BF5"/>
    <w:rsid w:val="00D21481"/>
    <w:rsid w:val="00D26157"/>
    <w:rsid w:val="00D32755"/>
    <w:rsid w:val="00D35704"/>
    <w:rsid w:val="00D36D5F"/>
    <w:rsid w:val="00D40286"/>
    <w:rsid w:val="00D4111A"/>
    <w:rsid w:val="00D53034"/>
    <w:rsid w:val="00D6014B"/>
    <w:rsid w:val="00D61F6F"/>
    <w:rsid w:val="00D62FC7"/>
    <w:rsid w:val="00D708A2"/>
    <w:rsid w:val="00D76EE4"/>
    <w:rsid w:val="00D84080"/>
    <w:rsid w:val="00D85B0E"/>
    <w:rsid w:val="00D90E96"/>
    <w:rsid w:val="00D916D5"/>
    <w:rsid w:val="00D920D1"/>
    <w:rsid w:val="00D95D83"/>
    <w:rsid w:val="00D9619F"/>
    <w:rsid w:val="00DA0BAA"/>
    <w:rsid w:val="00DA6CD6"/>
    <w:rsid w:val="00DA718A"/>
    <w:rsid w:val="00DB2BD4"/>
    <w:rsid w:val="00DB316E"/>
    <w:rsid w:val="00DC4A78"/>
    <w:rsid w:val="00DC6CBC"/>
    <w:rsid w:val="00DC70A0"/>
    <w:rsid w:val="00DD454D"/>
    <w:rsid w:val="00DD4B68"/>
    <w:rsid w:val="00DD6143"/>
    <w:rsid w:val="00DE252E"/>
    <w:rsid w:val="00DF075B"/>
    <w:rsid w:val="00DF2122"/>
    <w:rsid w:val="00DF347F"/>
    <w:rsid w:val="00DF4523"/>
    <w:rsid w:val="00DF4A9B"/>
    <w:rsid w:val="00DF56C4"/>
    <w:rsid w:val="00DF5C7D"/>
    <w:rsid w:val="00E01DE1"/>
    <w:rsid w:val="00E02995"/>
    <w:rsid w:val="00E03AD3"/>
    <w:rsid w:val="00E04C25"/>
    <w:rsid w:val="00E06F56"/>
    <w:rsid w:val="00E07294"/>
    <w:rsid w:val="00E1257B"/>
    <w:rsid w:val="00E13D97"/>
    <w:rsid w:val="00E13E37"/>
    <w:rsid w:val="00E22537"/>
    <w:rsid w:val="00E243A0"/>
    <w:rsid w:val="00E2505C"/>
    <w:rsid w:val="00E25650"/>
    <w:rsid w:val="00E37D9E"/>
    <w:rsid w:val="00E42987"/>
    <w:rsid w:val="00E53B03"/>
    <w:rsid w:val="00E55CD6"/>
    <w:rsid w:val="00E561A3"/>
    <w:rsid w:val="00E56C3C"/>
    <w:rsid w:val="00E61931"/>
    <w:rsid w:val="00E749DE"/>
    <w:rsid w:val="00E84BA2"/>
    <w:rsid w:val="00E85A85"/>
    <w:rsid w:val="00E86CF1"/>
    <w:rsid w:val="00E9380D"/>
    <w:rsid w:val="00EA3AD3"/>
    <w:rsid w:val="00EA6A16"/>
    <w:rsid w:val="00EA7279"/>
    <w:rsid w:val="00EB20FD"/>
    <w:rsid w:val="00EB3E96"/>
    <w:rsid w:val="00EB6BD7"/>
    <w:rsid w:val="00EC3E99"/>
    <w:rsid w:val="00EC512B"/>
    <w:rsid w:val="00EC748E"/>
    <w:rsid w:val="00ED1E94"/>
    <w:rsid w:val="00ED2C70"/>
    <w:rsid w:val="00EE0359"/>
    <w:rsid w:val="00EF2136"/>
    <w:rsid w:val="00EF2C50"/>
    <w:rsid w:val="00EF2FA0"/>
    <w:rsid w:val="00EF7E8F"/>
    <w:rsid w:val="00F034B2"/>
    <w:rsid w:val="00F03F9A"/>
    <w:rsid w:val="00F1220F"/>
    <w:rsid w:val="00F13B07"/>
    <w:rsid w:val="00F13E25"/>
    <w:rsid w:val="00F15FE6"/>
    <w:rsid w:val="00F21487"/>
    <w:rsid w:val="00F23B00"/>
    <w:rsid w:val="00F306FB"/>
    <w:rsid w:val="00F31EB2"/>
    <w:rsid w:val="00F41591"/>
    <w:rsid w:val="00F4174D"/>
    <w:rsid w:val="00F42AB9"/>
    <w:rsid w:val="00F458A5"/>
    <w:rsid w:val="00F53E65"/>
    <w:rsid w:val="00F57356"/>
    <w:rsid w:val="00F639E6"/>
    <w:rsid w:val="00F66E3F"/>
    <w:rsid w:val="00F66FC1"/>
    <w:rsid w:val="00F7223D"/>
    <w:rsid w:val="00F745F1"/>
    <w:rsid w:val="00F76368"/>
    <w:rsid w:val="00F76720"/>
    <w:rsid w:val="00F7769D"/>
    <w:rsid w:val="00F826B4"/>
    <w:rsid w:val="00F86F14"/>
    <w:rsid w:val="00F94401"/>
    <w:rsid w:val="00F97527"/>
    <w:rsid w:val="00FA103C"/>
    <w:rsid w:val="00FB001B"/>
    <w:rsid w:val="00FB2322"/>
    <w:rsid w:val="00FB31CF"/>
    <w:rsid w:val="00FB3E1E"/>
    <w:rsid w:val="00FB4E1B"/>
    <w:rsid w:val="00FB5EA9"/>
    <w:rsid w:val="00FC18F1"/>
    <w:rsid w:val="00FC25FA"/>
    <w:rsid w:val="00FD754C"/>
    <w:rsid w:val="00FE0479"/>
    <w:rsid w:val="00FE0C23"/>
    <w:rsid w:val="00FE1FEE"/>
    <w:rsid w:val="00FE4235"/>
    <w:rsid w:val="00FF4C2C"/>
    <w:rsid w:val="00FF4F93"/>
    <w:rsid w:val="00FF5647"/>
    <w:rsid w:val="00FF76E9"/>
    <w:rsid w:val="00FF77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67C59"/>
  <w15:docId w15:val="{858DF721-FD56-4EDB-A779-910A85442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C1259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qFormat/>
    <w:rsid w:val="00C91B83"/>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45F33"/>
    <w:rPr>
      <w:color w:val="0000FF"/>
      <w:u w:val="single"/>
    </w:rPr>
  </w:style>
  <w:style w:type="paragraph" w:styleId="Header">
    <w:name w:val="header"/>
    <w:basedOn w:val="Normal"/>
    <w:link w:val="HeaderChar"/>
    <w:uiPriority w:val="99"/>
    <w:rsid w:val="00D916D5"/>
    <w:pPr>
      <w:tabs>
        <w:tab w:val="center" w:pos="4320"/>
        <w:tab w:val="right" w:pos="8640"/>
      </w:tabs>
    </w:pPr>
  </w:style>
  <w:style w:type="paragraph" w:styleId="Footer">
    <w:name w:val="footer"/>
    <w:basedOn w:val="Normal"/>
    <w:link w:val="FooterChar"/>
    <w:uiPriority w:val="99"/>
    <w:rsid w:val="00D916D5"/>
    <w:pPr>
      <w:tabs>
        <w:tab w:val="center" w:pos="4320"/>
        <w:tab w:val="right" w:pos="8640"/>
      </w:tabs>
    </w:pPr>
  </w:style>
  <w:style w:type="character" w:styleId="PageNumber">
    <w:name w:val="page number"/>
    <w:basedOn w:val="DefaultParagraphFont"/>
    <w:rsid w:val="00D916D5"/>
  </w:style>
  <w:style w:type="table" w:styleId="TableGrid">
    <w:name w:val="Table Grid"/>
    <w:basedOn w:val="TableNormal"/>
    <w:rsid w:val="00D21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04C25"/>
    <w:rPr>
      <w:rFonts w:ascii="Tahoma" w:hAnsi="Tahoma" w:cs="Tahoma"/>
      <w:sz w:val="16"/>
      <w:szCs w:val="16"/>
    </w:rPr>
  </w:style>
  <w:style w:type="character" w:customStyle="1" w:styleId="BalloonTextChar">
    <w:name w:val="Balloon Text Char"/>
    <w:link w:val="BalloonText"/>
    <w:rsid w:val="00E04C25"/>
    <w:rPr>
      <w:rFonts w:ascii="Tahoma" w:hAnsi="Tahoma" w:cs="Tahoma"/>
      <w:sz w:val="16"/>
      <w:szCs w:val="16"/>
      <w:lang w:val="en-US" w:eastAsia="en-US"/>
    </w:rPr>
  </w:style>
  <w:style w:type="paragraph" w:styleId="ListParagraph">
    <w:name w:val="List Paragraph"/>
    <w:basedOn w:val="Normal"/>
    <w:uiPriority w:val="34"/>
    <w:qFormat/>
    <w:rsid w:val="00B1682B"/>
    <w:pPr>
      <w:spacing w:after="200" w:line="276" w:lineRule="auto"/>
      <w:ind w:left="720"/>
      <w:contextualSpacing/>
    </w:pPr>
    <w:rPr>
      <w:rFonts w:ascii="Arial" w:eastAsiaTheme="minorHAnsi" w:hAnsi="Arial" w:cstheme="minorBidi"/>
      <w:sz w:val="22"/>
      <w:szCs w:val="22"/>
      <w:lang w:val="en-CA"/>
    </w:rPr>
  </w:style>
  <w:style w:type="character" w:customStyle="1" w:styleId="Heading1Char">
    <w:name w:val="Heading 1 Char"/>
    <w:basedOn w:val="DefaultParagraphFont"/>
    <w:link w:val="Heading1"/>
    <w:rsid w:val="00C12591"/>
    <w:rPr>
      <w:rFonts w:asciiTheme="majorHAnsi" w:eastAsiaTheme="majorEastAsia" w:hAnsiTheme="majorHAnsi" w:cstheme="majorBidi"/>
      <w:b/>
      <w:bCs/>
      <w:color w:val="365F91" w:themeColor="accent1" w:themeShade="BF"/>
      <w:sz w:val="28"/>
      <w:szCs w:val="28"/>
      <w:lang w:val="en-US" w:eastAsia="en-US"/>
    </w:rPr>
  </w:style>
  <w:style w:type="paragraph" w:styleId="NormalWeb">
    <w:name w:val="Normal (Web)"/>
    <w:basedOn w:val="Normal"/>
    <w:uiPriority w:val="99"/>
    <w:unhideWhenUsed/>
    <w:rsid w:val="007019F2"/>
    <w:pPr>
      <w:spacing w:after="120" w:line="360" w:lineRule="atLeast"/>
    </w:pPr>
    <w:rPr>
      <w:color w:val="333333"/>
      <w:lang w:val="en-CA" w:eastAsia="en-CA"/>
    </w:rPr>
  </w:style>
  <w:style w:type="character" w:styleId="Strong">
    <w:name w:val="Strong"/>
    <w:basedOn w:val="DefaultParagraphFont"/>
    <w:uiPriority w:val="22"/>
    <w:qFormat/>
    <w:rsid w:val="006245B4"/>
    <w:rPr>
      <w:b/>
      <w:bCs/>
    </w:rPr>
  </w:style>
  <w:style w:type="character" w:customStyle="1" w:styleId="HeaderChar">
    <w:name w:val="Header Char"/>
    <w:basedOn w:val="DefaultParagraphFont"/>
    <w:link w:val="Header"/>
    <w:uiPriority w:val="99"/>
    <w:rsid w:val="00277162"/>
    <w:rPr>
      <w:sz w:val="24"/>
      <w:szCs w:val="24"/>
      <w:lang w:val="en-US" w:eastAsia="en-US"/>
    </w:rPr>
  </w:style>
  <w:style w:type="character" w:styleId="UnresolvedMention">
    <w:name w:val="Unresolved Mention"/>
    <w:basedOn w:val="DefaultParagraphFont"/>
    <w:uiPriority w:val="99"/>
    <w:semiHidden/>
    <w:unhideWhenUsed/>
    <w:rsid w:val="00B03ACB"/>
    <w:rPr>
      <w:color w:val="605E5C"/>
      <w:shd w:val="clear" w:color="auto" w:fill="E1DFDD"/>
    </w:rPr>
  </w:style>
  <w:style w:type="paragraph" w:styleId="PlainText">
    <w:name w:val="Plain Text"/>
    <w:basedOn w:val="Normal"/>
    <w:link w:val="PlainTextChar"/>
    <w:rsid w:val="00B204D0"/>
    <w:rPr>
      <w:rFonts w:ascii="Courier New" w:hAnsi="Courier New" w:cs="Courier New"/>
      <w:sz w:val="20"/>
      <w:szCs w:val="20"/>
    </w:rPr>
  </w:style>
  <w:style w:type="character" w:customStyle="1" w:styleId="PlainTextChar">
    <w:name w:val="Plain Text Char"/>
    <w:basedOn w:val="DefaultParagraphFont"/>
    <w:link w:val="PlainText"/>
    <w:rsid w:val="00B204D0"/>
    <w:rPr>
      <w:rFonts w:ascii="Courier New" w:hAnsi="Courier New" w:cs="Courier New"/>
      <w:lang w:val="en-US" w:eastAsia="en-US"/>
    </w:rPr>
  </w:style>
  <w:style w:type="character" w:styleId="Emphasis">
    <w:name w:val="Emphasis"/>
    <w:basedOn w:val="DefaultParagraphFont"/>
    <w:uiPriority w:val="20"/>
    <w:qFormat/>
    <w:rsid w:val="00124DB1"/>
    <w:rPr>
      <w:i/>
      <w:iCs/>
    </w:rPr>
  </w:style>
  <w:style w:type="character" w:styleId="FollowedHyperlink">
    <w:name w:val="FollowedHyperlink"/>
    <w:basedOn w:val="DefaultParagraphFont"/>
    <w:semiHidden/>
    <w:unhideWhenUsed/>
    <w:rsid w:val="00441734"/>
    <w:rPr>
      <w:color w:val="800080" w:themeColor="followedHyperlink"/>
      <w:u w:val="single"/>
    </w:rPr>
  </w:style>
  <w:style w:type="paragraph" w:styleId="Revision">
    <w:name w:val="Revision"/>
    <w:hidden/>
    <w:uiPriority w:val="99"/>
    <w:semiHidden/>
    <w:rsid w:val="00763E00"/>
    <w:rPr>
      <w:sz w:val="24"/>
      <w:szCs w:val="24"/>
      <w:lang w:val="en-US" w:eastAsia="en-US"/>
    </w:rPr>
  </w:style>
  <w:style w:type="character" w:customStyle="1" w:styleId="FooterChar">
    <w:name w:val="Footer Char"/>
    <w:basedOn w:val="DefaultParagraphFont"/>
    <w:link w:val="Footer"/>
    <w:uiPriority w:val="99"/>
    <w:rsid w:val="00351DF3"/>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44814">
      <w:bodyDiv w:val="1"/>
      <w:marLeft w:val="0"/>
      <w:marRight w:val="0"/>
      <w:marTop w:val="0"/>
      <w:marBottom w:val="0"/>
      <w:divBdr>
        <w:top w:val="none" w:sz="0" w:space="0" w:color="auto"/>
        <w:left w:val="none" w:sz="0" w:space="0" w:color="auto"/>
        <w:bottom w:val="none" w:sz="0" w:space="0" w:color="auto"/>
        <w:right w:val="none" w:sz="0" w:space="0" w:color="auto"/>
      </w:divBdr>
      <w:divsChild>
        <w:div w:id="174199446">
          <w:marLeft w:val="0"/>
          <w:marRight w:val="0"/>
          <w:marTop w:val="0"/>
          <w:marBottom w:val="0"/>
          <w:divBdr>
            <w:top w:val="none" w:sz="0" w:space="0" w:color="auto"/>
            <w:left w:val="none" w:sz="0" w:space="0" w:color="auto"/>
            <w:bottom w:val="none" w:sz="0" w:space="0" w:color="auto"/>
            <w:right w:val="none" w:sz="0" w:space="0" w:color="auto"/>
          </w:divBdr>
          <w:divsChild>
            <w:div w:id="2092777246">
              <w:marLeft w:val="0"/>
              <w:marRight w:val="0"/>
              <w:marTop w:val="0"/>
              <w:marBottom w:val="0"/>
              <w:divBdr>
                <w:top w:val="none" w:sz="0" w:space="0" w:color="auto"/>
                <w:left w:val="none" w:sz="0" w:space="0" w:color="auto"/>
                <w:bottom w:val="none" w:sz="0" w:space="0" w:color="auto"/>
                <w:right w:val="none" w:sz="0" w:space="0" w:color="auto"/>
              </w:divBdr>
              <w:divsChild>
                <w:div w:id="1607074392">
                  <w:marLeft w:val="0"/>
                  <w:marRight w:val="0"/>
                  <w:marTop w:val="195"/>
                  <w:marBottom w:val="0"/>
                  <w:divBdr>
                    <w:top w:val="none" w:sz="0" w:space="0" w:color="auto"/>
                    <w:left w:val="none" w:sz="0" w:space="0" w:color="auto"/>
                    <w:bottom w:val="none" w:sz="0" w:space="0" w:color="auto"/>
                    <w:right w:val="none" w:sz="0" w:space="0" w:color="auto"/>
                  </w:divBdr>
                  <w:divsChild>
                    <w:div w:id="718626438">
                      <w:marLeft w:val="0"/>
                      <w:marRight w:val="0"/>
                      <w:marTop w:val="0"/>
                      <w:marBottom w:val="180"/>
                      <w:divBdr>
                        <w:top w:val="none" w:sz="0" w:space="0" w:color="auto"/>
                        <w:left w:val="none" w:sz="0" w:space="0" w:color="auto"/>
                        <w:bottom w:val="none" w:sz="0" w:space="0" w:color="auto"/>
                        <w:right w:val="none" w:sz="0" w:space="0" w:color="auto"/>
                      </w:divBdr>
                      <w:divsChild>
                        <w:div w:id="1098528676">
                          <w:marLeft w:val="0"/>
                          <w:marRight w:val="0"/>
                          <w:marTop w:val="0"/>
                          <w:marBottom w:val="0"/>
                          <w:divBdr>
                            <w:top w:val="none" w:sz="0" w:space="0" w:color="auto"/>
                            <w:left w:val="none" w:sz="0" w:space="0" w:color="auto"/>
                            <w:bottom w:val="none" w:sz="0" w:space="0" w:color="auto"/>
                            <w:right w:val="none" w:sz="0" w:space="0" w:color="auto"/>
                          </w:divBdr>
                          <w:divsChild>
                            <w:div w:id="1268197013">
                              <w:marLeft w:val="0"/>
                              <w:marRight w:val="0"/>
                              <w:marTop w:val="0"/>
                              <w:marBottom w:val="0"/>
                              <w:divBdr>
                                <w:top w:val="none" w:sz="0" w:space="0" w:color="auto"/>
                                <w:left w:val="none" w:sz="0" w:space="0" w:color="auto"/>
                                <w:bottom w:val="none" w:sz="0" w:space="0" w:color="auto"/>
                                <w:right w:val="none" w:sz="0" w:space="0" w:color="auto"/>
                              </w:divBdr>
                              <w:divsChild>
                                <w:div w:id="606816500">
                                  <w:marLeft w:val="0"/>
                                  <w:marRight w:val="0"/>
                                  <w:marTop w:val="0"/>
                                  <w:marBottom w:val="0"/>
                                  <w:divBdr>
                                    <w:top w:val="none" w:sz="0" w:space="0" w:color="auto"/>
                                    <w:left w:val="none" w:sz="0" w:space="0" w:color="auto"/>
                                    <w:bottom w:val="none" w:sz="0" w:space="0" w:color="auto"/>
                                    <w:right w:val="none" w:sz="0" w:space="0" w:color="auto"/>
                                  </w:divBdr>
                                  <w:divsChild>
                                    <w:div w:id="2047217783">
                                      <w:marLeft w:val="0"/>
                                      <w:marRight w:val="0"/>
                                      <w:marTop w:val="0"/>
                                      <w:marBottom w:val="0"/>
                                      <w:divBdr>
                                        <w:top w:val="none" w:sz="0" w:space="0" w:color="auto"/>
                                        <w:left w:val="none" w:sz="0" w:space="0" w:color="auto"/>
                                        <w:bottom w:val="none" w:sz="0" w:space="0" w:color="auto"/>
                                        <w:right w:val="none" w:sz="0" w:space="0" w:color="auto"/>
                                      </w:divBdr>
                                      <w:divsChild>
                                        <w:div w:id="757556711">
                                          <w:marLeft w:val="0"/>
                                          <w:marRight w:val="0"/>
                                          <w:marTop w:val="0"/>
                                          <w:marBottom w:val="0"/>
                                          <w:divBdr>
                                            <w:top w:val="none" w:sz="0" w:space="0" w:color="auto"/>
                                            <w:left w:val="none" w:sz="0" w:space="0" w:color="auto"/>
                                            <w:bottom w:val="none" w:sz="0" w:space="0" w:color="auto"/>
                                            <w:right w:val="none" w:sz="0" w:space="0" w:color="auto"/>
                                          </w:divBdr>
                                          <w:divsChild>
                                            <w:div w:id="1821650531">
                                              <w:marLeft w:val="0"/>
                                              <w:marRight w:val="0"/>
                                              <w:marTop w:val="0"/>
                                              <w:marBottom w:val="0"/>
                                              <w:divBdr>
                                                <w:top w:val="none" w:sz="0" w:space="0" w:color="auto"/>
                                                <w:left w:val="none" w:sz="0" w:space="0" w:color="auto"/>
                                                <w:bottom w:val="none" w:sz="0" w:space="0" w:color="auto"/>
                                                <w:right w:val="none" w:sz="0" w:space="0" w:color="auto"/>
                                              </w:divBdr>
                                              <w:divsChild>
                                                <w:div w:id="2573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9956832">
      <w:bodyDiv w:val="1"/>
      <w:marLeft w:val="0"/>
      <w:marRight w:val="0"/>
      <w:marTop w:val="0"/>
      <w:marBottom w:val="0"/>
      <w:divBdr>
        <w:top w:val="none" w:sz="0" w:space="0" w:color="auto"/>
        <w:left w:val="none" w:sz="0" w:space="0" w:color="auto"/>
        <w:bottom w:val="none" w:sz="0" w:space="0" w:color="auto"/>
        <w:right w:val="none" w:sz="0" w:space="0" w:color="auto"/>
      </w:divBdr>
    </w:div>
    <w:div w:id="500705429">
      <w:bodyDiv w:val="1"/>
      <w:marLeft w:val="0"/>
      <w:marRight w:val="0"/>
      <w:marTop w:val="0"/>
      <w:marBottom w:val="0"/>
      <w:divBdr>
        <w:top w:val="none" w:sz="0" w:space="0" w:color="auto"/>
        <w:left w:val="none" w:sz="0" w:space="0" w:color="auto"/>
        <w:bottom w:val="none" w:sz="0" w:space="0" w:color="auto"/>
        <w:right w:val="none" w:sz="0" w:space="0" w:color="auto"/>
      </w:divBdr>
    </w:div>
    <w:div w:id="548611829">
      <w:bodyDiv w:val="1"/>
      <w:marLeft w:val="0"/>
      <w:marRight w:val="0"/>
      <w:marTop w:val="0"/>
      <w:marBottom w:val="0"/>
      <w:divBdr>
        <w:top w:val="none" w:sz="0" w:space="0" w:color="auto"/>
        <w:left w:val="none" w:sz="0" w:space="0" w:color="auto"/>
        <w:bottom w:val="none" w:sz="0" w:space="0" w:color="auto"/>
        <w:right w:val="none" w:sz="0" w:space="0" w:color="auto"/>
      </w:divBdr>
      <w:divsChild>
        <w:div w:id="2116053560">
          <w:marLeft w:val="0"/>
          <w:marRight w:val="0"/>
          <w:marTop w:val="0"/>
          <w:marBottom w:val="0"/>
          <w:divBdr>
            <w:top w:val="none" w:sz="0" w:space="0" w:color="auto"/>
            <w:left w:val="none" w:sz="0" w:space="0" w:color="auto"/>
            <w:bottom w:val="none" w:sz="0" w:space="0" w:color="auto"/>
            <w:right w:val="none" w:sz="0" w:space="0" w:color="auto"/>
          </w:divBdr>
          <w:divsChild>
            <w:div w:id="710542160">
              <w:marLeft w:val="0"/>
              <w:marRight w:val="0"/>
              <w:marTop w:val="0"/>
              <w:marBottom w:val="0"/>
              <w:divBdr>
                <w:top w:val="none" w:sz="0" w:space="0" w:color="auto"/>
                <w:left w:val="none" w:sz="0" w:space="0" w:color="auto"/>
                <w:bottom w:val="none" w:sz="0" w:space="0" w:color="auto"/>
                <w:right w:val="none" w:sz="0" w:space="0" w:color="auto"/>
              </w:divBdr>
            </w:div>
            <w:div w:id="1772309763">
              <w:marLeft w:val="0"/>
              <w:marRight w:val="0"/>
              <w:marTop w:val="0"/>
              <w:marBottom w:val="0"/>
              <w:divBdr>
                <w:top w:val="none" w:sz="0" w:space="0" w:color="auto"/>
                <w:left w:val="none" w:sz="0" w:space="0" w:color="auto"/>
                <w:bottom w:val="none" w:sz="0" w:space="0" w:color="auto"/>
                <w:right w:val="none" w:sz="0" w:space="0" w:color="auto"/>
              </w:divBdr>
              <w:divsChild>
                <w:div w:id="7085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16835">
      <w:bodyDiv w:val="1"/>
      <w:marLeft w:val="0"/>
      <w:marRight w:val="0"/>
      <w:marTop w:val="0"/>
      <w:marBottom w:val="0"/>
      <w:divBdr>
        <w:top w:val="none" w:sz="0" w:space="0" w:color="auto"/>
        <w:left w:val="none" w:sz="0" w:space="0" w:color="auto"/>
        <w:bottom w:val="none" w:sz="0" w:space="0" w:color="auto"/>
        <w:right w:val="none" w:sz="0" w:space="0" w:color="auto"/>
      </w:divBdr>
    </w:div>
    <w:div w:id="617755744">
      <w:bodyDiv w:val="1"/>
      <w:marLeft w:val="0"/>
      <w:marRight w:val="0"/>
      <w:marTop w:val="0"/>
      <w:marBottom w:val="0"/>
      <w:divBdr>
        <w:top w:val="none" w:sz="0" w:space="0" w:color="auto"/>
        <w:left w:val="none" w:sz="0" w:space="0" w:color="auto"/>
        <w:bottom w:val="none" w:sz="0" w:space="0" w:color="auto"/>
        <w:right w:val="none" w:sz="0" w:space="0" w:color="auto"/>
      </w:divBdr>
    </w:div>
    <w:div w:id="677001520">
      <w:bodyDiv w:val="1"/>
      <w:marLeft w:val="0"/>
      <w:marRight w:val="0"/>
      <w:marTop w:val="0"/>
      <w:marBottom w:val="0"/>
      <w:divBdr>
        <w:top w:val="none" w:sz="0" w:space="0" w:color="auto"/>
        <w:left w:val="none" w:sz="0" w:space="0" w:color="auto"/>
        <w:bottom w:val="none" w:sz="0" w:space="0" w:color="auto"/>
        <w:right w:val="none" w:sz="0" w:space="0" w:color="auto"/>
      </w:divBdr>
    </w:div>
    <w:div w:id="700284551">
      <w:bodyDiv w:val="1"/>
      <w:marLeft w:val="0"/>
      <w:marRight w:val="0"/>
      <w:marTop w:val="0"/>
      <w:marBottom w:val="0"/>
      <w:divBdr>
        <w:top w:val="none" w:sz="0" w:space="0" w:color="auto"/>
        <w:left w:val="none" w:sz="0" w:space="0" w:color="auto"/>
        <w:bottom w:val="none" w:sz="0" w:space="0" w:color="auto"/>
        <w:right w:val="none" w:sz="0" w:space="0" w:color="auto"/>
      </w:divBdr>
    </w:div>
    <w:div w:id="790712682">
      <w:bodyDiv w:val="1"/>
      <w:marLeft w:val="0"/>
      <w:marRight w:val="0"/>
      <w:marTop w:val="0"/>
      <w:marBottom w:val="0"/>
      <w:divBdr>
        <w:top w:val="none" w:sz="0" w:space="0" w:color="auto"/>
        <w:left w:val="none" w:sz="0" w:space="0" w:color="auto"/>
        <w:bottom w:val="none" w:sz="0" w:space="0" w:color="auto"/>
        <w:right w:val="none" w:sz="0" w:space="0" w:color="auto"/>
      </w:divBdr>
    </w:div>
    <w:div w:id="950160481">
      <w:bodyDiv w:val="1"/>
      <w:marLeft w:val="0"/>
      <w:marRight w:val="0"/>
      <w:marTop w:val="0"/>
      <w:marBottom w:val="0"/>
      <w:divBdr>
        <w:top w:val="none" w:sz="0" w:space="0" w:color="auto"/>
        <w:left w:val="none" w:sz="0" w:space="0" w:color="auto"/>
        <w:bottom w:val="none" w:sz="0" w:space="0" w:color="auto"/>
        <w:right w:val="none" w:sz="0" w:space="0" w:color="auto"/>
      </w:divBdr>
    </w:div>
    <w:div w:id="1098790111">
      <w:bodyDiv w:val="1"/>
      <w:marLeft w:val="0"/>
      <w:marRight w:val="0"/>
      <w:marTop w:val="0"/>
      <w:marBottom w:val="0"/>
      <w:divBdr>
        <w:top w:val="none" w:sz="0" w:space="0" w:color="auto"/>
        <w:left w:val="none" w:sz="0" w:space="0" w:color="auto"/>
        <w:bottom w:val="none" w:sz="0" w:space="0" w:color="auto"/>
        <w:right w:val="none" w:sz="0" w:space="0" w:color="auto"/>
      </w:divBdr>
      <w:divsChild>
        <w:div w:id="1761443370">
          <w:marLeft w:val="0"/>
          <w:marRight w:val="0"/>
          <w:marTop w:val="0"/>
          <w:marBottom w:val="0"/>
          <w:divBdr>
            <w:top w:val="none" w:sz="0" w:space="0" w:color="auto"/>
            <w:left w:val="none" w:sz="0" w:space="0" w:color="auto"/>
            <w:bottom w:val="none" w:sz="0" w:space="0" w:color="auto"/>
            <w:right w:val="none" w:sz="0" w:space="0" w:color="auto"/>
          </w:divBdr>
        </w:div>
        <w:div w:id="1218392165">
          <w:marLeft w:val="0"/>
          <w:marRight w:val="0"/>
          <w:marTop w:val="0"/>
          <w:marBottom w:val="0"/>
          <w:divBdr>
            <w:top w:val="none" w:sz="0" w:space="0" w:color="auto"/>
            <w:left w:val="none" w:sz="0" w:space="0" w:color="auto"/>
            <w:bottom w:val="none" w:sz="0" w:space="0" w:color="auto"/>
            <w:right w:val="none" w:sz="0" w:space="0" w:color="auto"/>
          </w:divBdr>
        </w:div>
        <w:div w:id="814680573">
          <w:marLeft w:val="0"/>
          <w:marRight w:val="0"/>
          <w:marTop w:val="0"/>
          <w:marBottom w:val="0"/>
          <w:divBdr>
            <w:top w:val="none" w:sz="0" w:space="0" w:color="auto"/>
            <w:left w:val="none" w:sz="0" w:space="0" w:color="auto"/>
            <w:bottom w:val="none" w:sz="0" w:space="0" w:color="auto"/>
            <w:right w:val="none" w:sz="0" w:space="0" w:color="auto"/>
          </w:divBdr>
        </w:div>
        <w:div w:id="938953823">
          <w:marLeft w:val="0"/>
          <w:marRight w:val="0"/>
          <w:marTop w:val="0"/>
          <w:marBottom w:val="0"/>
          <w:divBdr>
            <w:top w:val="none" w:sz="0" w:space="0" w:color="auto"/>
            <w:left w:val="none" w:sz="0" w:space="0" w:color="auto"/>
            <w:bottom w:val="none" w:sz="0" w:space="0" w:color="auto"/>
            <w:right w:val="none" w:sz="0" w:space="0" w:color="auto"/>
          </w:divBdr>
        </w:div>
        <w:div w:id="837160273">
          <w:marLeft w:val="0"/>
          <w:marRight w:val="0"/>
          <w:marTop w:val="0"/>
          <w:marBottom w:val="0"/>
          <w:divBdr>
            <w:top w:val="none" w:sz="0" w:space="0" w:color="auto"/>
            <w:left w:val="none" w:sz="0" w:space="0" w:color="auto"/>
            <w:bottom w:val="none" w:sz="0" w:space="0" w:color="auto"/>
            <w:right w:val="none" w:sz="0" w:space="0" w:color="auto"/>
          </w:divBdr>
        </w:div>
        <w:div w:id="1967737469">
          <w:marLeft w:val="0"/>
          <w:marRight w:val="0"/>
          <w:marTop w:val="0"/>
          <w:marBottom w:val="0"/>
          <w:divBdr>
            <w:top w:val="none" w:sz="0" w:space="0" w:color="auto"/>
            <w:left w:val="none" w:sz="0" w:space="0" w:color="auto"/>
            <w:bottom w:val="none" w:sz="0" w:space="0" w:color="auto"/>
            <w:right w:val="none" w:sz="0" w:space="0" w:color="auto"/>
          </w:divBdr>
        </w:div>
      </w:divsChild>
    </w:div>
    <w:div w:id="1148983887">
      <w:bodyDiv w:val="1"/>
      <w:marLeft w:val="0"/>
      <w:marRight w:val="0"/>
      <w:marTop w:val="0"/>
      <w:marBottom w:val="0"/>
      <w:divBdr>
        <w:top w:val="none" w:sz="0" w:space="0" w:color="auto"/>
        <w:left w:val="none" w:sz="0" w:space="0" w:color="auto"/>
        <w:bottom w:val="none" w:sz="0" w:space="0" w:color="auto"/>
        <w:right w:val="none" w:sz="0" w:space="0" w:color="auto"/>
      </w:divBdr>
    </w:div>
    <w:div w:id="1165129534">
      <w:bodyDiv w:val="1"/>
      <w:marLeft w:val="0"/>
      <w:marRight w:val="0"/>
      <w:marTop w:val="0"/>
      <w:marBottom w:val="0"/>
      <w:divBdr>
        <w:top w:val="none" w:sz="0" w:space="0" w:color="auto"/>
        <w:left w:val="none" w:sz="0" w:space="0" w:color="auto"/>
        <w:bottom w:val="none" w:sz="0" w:space="0" w:color="auto"/>
        <w:right w:val="none" w:sz="0" w:space="0" w:color="auto"/>
      </w:divBdr>
    </w:div>
    <w:div w:id="1425154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m127div4@sasktel.net" TargetMode="External"/><Relationship Id="rId18" Type="http://schemas.openxmlformats.org/officeDocument/2006/relationships/hyperlink" Target="http://emrenoblog.wordpress.com/2012/07/07/why-renovation-costs-have-soared-in-singapore/" TargetMode="External"/><Relationship Id="rId26" Type="http://schemas.openxmlformats.org/officeDocument/2006/relationships/hyperlink" Target="mailto:katlin@farmsimple.ca" TargetMode="External"/><Relationship Id="rId39" Type="http://schemas.openxmlformats.org/officeDocument/2006/relationships/image" Target="media/image12.jpeg"/><Relationship Id="rId21" Type="http://schemas.openxmlformats.org/officeDocument/2006/relationships/image" Target="media/image4.png"/><Relationship Id="rId34" Type="http://schemas.openxmlformats.org/officeDocument/2006/relationships/hyperlink" Target="http://www.apas.ca" TargetMode="Externa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rmoffrancis.ca"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m127div2@sasktel.net" TargetMode="External"/><Relationship Id="rId24" Type="http://schemas.openxmlformats.org/officeDocument/2006/relationships/image" Target="media/image6.png"/><Relationship Id="rId32" Type="http://schemas.openxmlformats.org/officeDocument/2006/relationships/hyperlink" Target="https://en.wikipedia.org/wiki/Artemisia_absinthium" TargetMode="External"/><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m127div6@sasktel.net" TargetMode="External"/><Relationship Id="rId23" Type="http://schemas.microsoft.com/office/2007/relationships/hdphoto" Target="media/hdphoto1.wdp"/><Relationship Id="rId28" Type="http://schemas.openxmlformats.org/officeDocument/2006/relationships/hyperlink" Target="https://jimsop.blogspot.com/2010/02/freeze-gopher.html" TargetMode="External"/><Relationship Id="rId36" Type="http://schemas.openxmlformats.org/officeDocument/2006/relationships/hyperlink" Target="http://www.rmoffrancis.ca" TargetMode="External"/><Relationship Id="rId10" Type="http://schemas.openxmlformats.org/officeDocument/2006/relationships/hyperlink" Target="mailto:rm127div1@sasktel.net" TargetMode="External"/><Relationship Id="rId19" Type="http://schemas.openxmlformats.org/officeDocument/2006/relationships/hyperlink" Target="http://www.rmoffrancis.ca" TargetMode="External"/><Relationship Id="rId31" Type="http://schemas.openxmlformats.org/officeDocument/2006/relationships/image" Target="media/image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m127reeve@sasktel.net" TargetMode="External"/><Relationship Id="rId14" Type="http://schemas.openxmlformats.org/officeDocument/2006/relationships/hyperlink" Target="mailto:rm127div5@sasktel.net" TargetMode="External"/><Relationship Id="rId22" Type="http://schemas.openxmlformats.org/officeDocument/2006/relationships/image" Target="media/image5.png"/><Relationship Id="rId27" Type="http://schemas.openxmlformats.org/officeDocument/2006/relationships/image" Target="media/image7.jpeg"/><Relationship Id="rId30" Type="http://schemas.openxmlformats.org/officeDocument/2006/relationships/hyperlink" Target="https://www.flickr.com/photos/usfwsmidwest/35027288003" TargetMode="External"/><Relationship Id="rId35" Type="http://schemas.openxmlformats.org/officeDocument/2006/relationships/image" Target="media/image10.png"/><Relationship Id="rId43"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rm127div3@sasktel.net" TargetMode="External"/><Relationship Id="rId17" Type="http://schemas.openxmlformats.org/officeDocument/2006/relationships/image" Target="media/image2.jpeg"/><Relationship Id="rId25" Type="http://schemas.microsoft.com/office/2007/relationships/hdphoto" Target="media/hdphoto2.wdp"/><Relationship Id="rId33" Type="http://schemas.openxmlformats.org/officeDocument/2006/relationships/hyperlink" Target="http://www.apas.ca" TargetMode="External"/><Relationship Id="rId38" Type="http://schemas.openxmlformats.org/officeDocument/2006/relationships/hyperlink" Target="http://www.rmoffrancis.ca" TargetMode="External"/><Relationship Id="rId46" Type="http://schemas.openxmlformats.org/officeDocument/2006/relationships/fontTable" Target="fontTable.xml"/><Relationship Id="rId20" Type="http://schemas.openxmlformats.org/officeDocument/2006/relationships/image" Target="media/image3.jpeg"/><Relationship Id="rId41" Type="http://schemas.openxmlformats.org/officeDocument/2006/relationships/image" Target="cid:18ec988e2e5c7f6498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AC856-4DF5-4247-B54E-4D6D31034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1269</Words>
  <Characters>7174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RURAL MUNICIPALITY OF FRANCIS NO</vt:lpstr>
    </vt:vector>
  </TitlesOfParts>
  <Company>RM of Francis</Company>
  <LinksUpToDate>false</LinksUpToDate>
  <CharactersWithSpaces>8427</CharactersWithSpaces>
  <SharedDoc>false</SharedDoc>
  <HLinks>
    <vt:vector size="24" baseType="variant">
      <vt:variant>
        <vt:i4>8192058</vt:i4>
      </vt:variant>
      <vt:variant>
        <vt:i4>3</vt:i4>
      </vt:variant>
      <vt:variant>
        <vt:i4>0</vt:i4>
      </vt:variant>
      <vt:variant>
        <vt:i4>5</vt:i4>
      </vt:variant>
      <vt:variant>
        <vt:lpwstr>http://www.myrm.ca/127</vt:lpwstr>
      </vt:variant>
      <vt:variant>
        <vt:lpwstr/>
      </vt:variant>
      <vt:variant>
        <vt:i4>1310833</vt:i4>
      </vt:variant>
      <vt:variant>
        <vt:i4>0</vt:i4>
      </vt:variant>
      <vt:variant>
        <vt:i4>0</vt:i4>
      </vt:variant>
      <vt:variant>
        <vt:i4>5</vt:i4>
      </vt:variant>
      <vt:variant>
        <vt:lpwstr>mailto:rm127@sasktel.net</vt:lpwstr>
      </vt:variant>
      <vt:variant>
        <vt:lpwstr/>
      </vt:variant>
      <vt:variant>
        <vt:i4>983113</vt:i4>
      </vt:variant>
      <vt:variant>
        <vt:i4>-1</vt:i4>
      </vt:variant>
      <vt:variant>
        <vt:i4>1045</vt:i4>
      </vt:variant>
      <vt:variant>
        <vt:i4>4</vt:i4>
      </vt:variant>
      <vt:variant>
        <vt:lpwstr>http://www.smhi.ca/index.html</vt:lpwstr>
      </vt:variant>
      <vt:variant>
        <vt:lpwstr/>
      </vt:variant>
      <vt:variant>
        <vt:i4>7929969</vt:i4>
      </vt:variant>
      <vt:variant>
        <vt:i4>-1</vt:i4>
      </vt:variant>
      <vt:variant>
        <vt:i4>1048</vt:i4>
      </vt:variant>
      <vt:variant>
        <vt:i4>4</vt:i4>
      </vt:variant>
      <vt:variant>
        <vt:lpwstr>http://www.google.ca/url?sa=i&amp;rct=j&amp;q=shed+construction&amp;source=images&amp;cd=&amp;cad=rja&amp;docid=AGya9VTIE2LcMM&amp;tbnid=ywYZnML0QGpRBM:&amp;ved=0CAUQjRw&amp;url=http://www.disasterrebuildingsolutions.com/gallery.html&amp;ei=oQoEUsyBO-rJygGd2oCgDg&amp;bvm=bv.50500085,d.aWc&amp;psig=AFQjCNGX2O-XRyZDTxtpkbH3ThJAqpNmEA&amp;ust=1376082910724269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RURAL MUNICIPALITY OF FRANCIS NO</dc:title>
  <dc:creator>U00</dc:creator>
  <cp:lastModifiedBy>Shala</cp:lastModifiedBy>
  <cp:revision>2</cp:revision>
  <cp:lastPrinted>2024-04-09T22:21:00Z</cp:lastPrinted>
  <dcterms:created xsi:type="dcterms:W3CDTF">2024-04-12T22:29:00Z</dcterms:created>
  <dcterms:modified xsi:type="dcterms:W3CDTF">2024-04-12T22:29:00Z</dcterms:modified>
</cp:coreProperties>
</file>